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7A" w:rsidRDefault="00F3437A" w:rsidP="00F3437A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СОВЕТ ДЕПУТАТОВ МУНИЦИПАЛЬНОГО ОБРАЗОВАНИЯ</w:t>
      </w:r>
    </w:p>
    <w:p w:rsidR="00F3437A" w:rsidRDefault="008A2B9F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</w:t>
      </w:r>
      <w:r w:rsidR="00F3437A">
        <w:rPr>
          <w:rFonts w:ascii="PT Astra Serif" w:hAnsi="PT Astra Serif"/>
          <w:b/>
          <w:sz w:val="28"/>
          <w:szCs w:val="28"/>
        </w:rPr>
        <w:t>ТИИНСКОЕ СЕЛЬСКОЕ ПОСЕЛЕНИЕ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МЕЛЕКЕССКОГО РАЙОНА УЛЬЯНОВСКОЙ ОБЛАСТИ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РЕШЕНИЕ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6335C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25</w:t>
      </w:r>
      <w:r w:rsidR="00F3437A">
        <w:rPr>
          <w:rFonts w:ascii="PT Astra Serif" w:hAnsi="PT Astra Serif"/>
          <w:b/>
          <w:sz w:val="28"/>
          <w:szCs w:val="28"/>
        </w:rPr>
        <w:t>.</w:t>
      </w:r>
      <w:r w:rsidR="00E51822">
        <w:rPr>
          <w:rFonts w:ascii="PT Astra Serif" w:hAnsi="PT Astra Serif"/>
          <w:b/>
          <w:sz w:val="28"/>
          <w:szCs w:val="28"/>
        </w:rPr>
        <w:t>0</w:t>
      </w:r>
      <w:r w:rsidR="00040787">
        <w:rPr>
          <w:rFonts w:ascii="PT Astra Serif" w:hAnsi="PT Astra Serif"/>
          <w:b/>
          <w:sz w:val="28"/>
          <w:szCs w:val="28"/>
        </w:rPr>
        <w:t>9</w:t>
      </w:r>
      <w:r w:rsidR="00F3437A">
        <w:rPr>
          <w:rFonts w:ascii="PT Astra Serif" w:hAnsi="PT Astra Serif"/>
          <w:b/>
          <w:sz w:val="28"/>
          <w:szCs w:val="28"/>
        </w:rPr>
        <w:t>.202</w:t>
      </w:r>
      <w:r w:rsidR="00580583">
        <w:rPr>
          <w:rFonts w:ascii="PT Astra Serif" w:hAnsi="PT Astra Serif"/>
          <w:b/>
          <w:sz w:val="28"/>
          <w:szCs w:val="28"/>
        </w:rPr>
        <w:t>6</w:t>
      </w:r>
      <w:r w:rsidR="00521B88">
        <w:rPr>
          <w:rFonts w:ascii="PT Astra Serif" w:hAnsi="PT Astra Serif"/>
          <w:b/>
          <w:sz w:val="28"/>
          <w:szCs w:val="28"/>
        </w:rPr>
        <w:t xml:space="preserve"> </w:t>
      </w:r>
      <w:r w:rsidR="00F3437A" w:rsidRPr="00E51FB6">
        <w:rPr>
          <w:rFonts w:ascii="PT Astra Serif" w:hAnsi="PT Astra Serif"/>
          <w:b/>
          <w:sz w:val="28"/>
          <w:szCs w:val="28"/>
        </w:rPr>
        <w:t>г.</w:t>
      </w:r>
      <w:r w:rsidR="00F3437A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                 № </w:t>
      </w:r>
      <w:r>
        <w:rPr>
          <w:rFonts w:ascii="PT Astra Serif" w:hAnsi="PT Astra Serif"/>
          <w:b/>
          <w:sz w:val="28"/>
          <w:szCs w:val="28"/>
        </w:rPr>
        <w:t>5</w:t>
      </w:r>
      <w:r w:rsidR="00B125A7">
        <w:rPr>
          <w:rFonts w:ascii="PT Astra Serif" w:hAnsi="PT Astra Serif"/>
          <w:b/>
          <w:sz w:val="28"/>
          <w:szCs w:val="28"/>
        </w:rPr>
        <w:t>/</w:t>
      </w:r>
      <w:r>
        <w:rPr>
          <w:rFonts w:ascii="PT Astra Serif" w:hAnsi="PT Astra Serif"/>
          <w:b/>
          <w:sz w:val="28"/>
          <w:szCs w:val="28"/>
        </w:rPr>
        <w:t>16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</w:rPr>
      </w:pPr>
    </w:p>
    <w:p w:rsidR="00F3437A" w:rsidRDefault="00F3437A" w:rsidP="003202FC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с. </w:t>
      </w:r>
      <w:proofErr w:type="spellStart"/>
      <w:r>
        <w:rPr>
          <w:rFonts w:ascii="PT Astra Serif" w:hAnsi="PT Astra Serif"/>
          <w:sz w:val="28"/>
          <w:szCs w:val="28"/>
        </w:rPr>
        <w:t>Тиинск</w:t>
      </w:r>
      <w:proofErr w:type="spellEnd"/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</w:t>
      </w:r>
    </w:p>
    <w:p w:rsidR="00F3437A" w:rsidRDefault="0069182D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Совета депутатов муниципального образования «Тиинское сельское поселение» Мелекесского района Ульяновской области от </w:t>
      </w:r>
      <w:r w:rsidR="0013159D">
        <w:rPr>
          <w:rFonts w:ascii="PT Astra Serif" w:hAnsi="PT Astra Serif"/>
          <w:b/>
          <w:sz w:val="28"/>
          <w:szCs w:val="28"/>
        </w:rPr>
        <w:t>19</w:t>
      </w:r>
      <w:r w:rsidR="007B46FC">
        <w:rPr>
          <w:rFonts w:ascii="PT Astra Serif" w:hAnsi="PT Astra Serif"/>
          <w:b/>
          <w:sz w:val="28"/>
          <w:szCs w:val="28"/>
        </w:rPr>
        <w:t>.12.202</w:t>
      </w:r>
      <w:r w:rsidR="0013159D">
        <w:rPr>
          <w:rFonts w:ascii="PT Astra Serif" w:hAnsi="PT Astra Serif"/>
          <w:b/>
          <w:sz w:val="28"/>
          <w:szCs w:val="28"/>
        </w:rPr>
        <w:t>5</w:t>
      </w:r>
      <w:r>
        <w:rPr>
          <w:rFonts w:ascii="PT Astra Serif" w:hAnsi="PT Astra Serif"/>
          <w:b/>
          <w:sz w:val="28"/>
          <w:szCs w:val="28"/>
        </w:rPr>
        <w:t xml:space="preserve"> № </w:t>
      </w:r>
      <w:r w:rsidR="0013159D">
        <w:rPr>
          <w:rFonts w:ascii="PT Astra Serif" w:hAnsi="PT Astra Serif"/>
          <w:b/>
          <w:sz w:val="28"/>
          <w:szCs w:val="28"/>
        </w:rPr>
        <w:t>15</w:t>
      </w:r>
      <w:r>
        <w:rPr>
          <w:rFonts w:ascii="PT Astra Serif" w:hAnsi="PT Astra Serif"/>
          <w:b/>
          <w:sz w:val="28"/>
          <w:szCs w:val="28"/>
        </w:rPr>
        <w:t>/</w:t>
      </w:r>
      <w:r w:rsidR="0013159D">
        <w:rPr>
          <w:rFonts w:ascii="PT Astra Serif" w:hAnsi="PT Astra Serif"/>
          <w:b/>
          <w:sz w:val="28"/>
          <w:szCs w:val="28"/>
        </w:rPr>
        <w:t>21</w:t>
      </w:r>
      <w:r>
        <w:rPr>
          <w:rFonts w:ascii="PT Astra Serif" w:hAnsi="PT Astra Serif"/>
          <w:b/>
          <w:sz w:val="28"/>
          <w:szCs w:val="28"/>
        </w:rPr>
        <w:t xml:space="preserve"> «</w:t>
      </w:r>
      <w:r w:rsidR="00F3437A">
        <w:rPr>
          <w:rFonts w:ascii="PT Astra Serif" w:hAnsi="PT Astra Serif"/>
          <w:b/>
          <w:sz w:val="28"/>
          <w:szCs w:val="28"/>
        </w:rPr>
        <w:t>О бюджете муниципального образования «Тиинское сельское поселение Мелекесского района Ульяновской области на 202</w:t>
      </w:r>
      <w:r w:rsidR="0013159D">
        <w:rPr>
          <w:rFonts w:ascii="PT Astra Serif" w:hAnsi="PT Astra Serif"/>
          <w:b/>
          <w:sz w:val="28"/>
          <w:szCs w:val="28"/>
        </w:rPr>
        <w:t>6</w:t>
      </w:r>
      <w:r w:rsidR="00F3437A">
        <w:rPr>
          <w:rFonts w:ascii="PT Astra Serif" w:hAnsi="PT Astra Serif"/>
          <w:b/>
          <w:sz w:val="28"/>
          <w:szCs w:val="28"/>
        </w:rPr>
        <w:t>год и плановый период 202</w:t>
      </w:r>
      <w:r w:rsidR="0013159D">
        <w:rPr>
          <w:rFonts w:ascii="PT Astra Serif" w:hAnsi="PT Astra Serif"/>
          <w:b/>
          <w:sz w:val="28"/>
          <w:szCs w:val="28"/>
        </w:rPr>
        <w:t>7</w:t>
      </w:r>
      <w:r w:rsidR="00F3437A">
        <w:rPr>
          <w:rFonts w:ascii="PT Astra Serif" w:hAnsi="PT Astra Serif"/>
          <w:b/>
          <w:sz w:val="28"/>
          <w:szCs w:val="28"/>
        </w:rPr>
        <w:t xml:space="preserve"> и 202</w:t>
      </w:r>
      <w:r w:rsidR="0013159D">
        <w:rPr>
          <w:rFonts w:ascii="PT Astra Serif" w:hAnsi="PT Astra Serif"/>
          <w:b/>
          <w:sz w:val="28"/>
          <w:szCs w:val="28"/>
        </w:rPr>
        <w:t>8</w:t>
      </w:r>
      <w:r w:rsidR="00F3437A">
        <w:rPr>
          <w:rFonts w:ascii="PT Astra Serif" w:hAnsi="PT Astra Serif"/>
          <w:b/>
          <w:sz w:val="28"/>
          <w:szCs w:val="28"/>
        </w:rPr>
        <w:t xml:space="preserve"> годов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F3437A" w:rsidRDefault="00F3437A" w:rsidP="00F3437A">
      <w:pPr>
        <w:jc w:val="both"/>
        <w:rPr>
          <w:rFonts w:ascii="PT Astra Serif" w:hAnsi="PT Astra Serif"/>
          <w:b/>
        </w:rPr>
      </w:pPr>
    </w:p>
    <w:p w:rsidR="00E36B8D" w:rsidRPr="00E3365E" w:rsidRDefault="00E36B8D" w:rsidP="00497DC9">
      <w:pPr>
        <w:ind w:firstLine="709"/>
        <w:jc w:val="both"/>
        <w:rPr>
          <w:sz w:val="28"/>
          <w:szCs w:val="28"/>
        </w:rPr>
      </w:pPr>
      <w:proofErr w:type="gramStart"/>
      <w:r w:rsidRPr="00E3365E">
        <w:rPr>
          <w:rFonts w:ascii="PT Astra Serif" w:hAnsi="PT Astra Serif"/>
          <w:sz w:val="28"/>
          <w:szCs w:val="28"/>
        </w:rPr>
        <w:t>Руководствуясь пунктом 2 статьи 83</w:t>
      </w:r>
      <w:r w:rsidR="00410E2C" w:rsidRPr="00E3365E">
        <w:rPr>
          <w:rFonts w:ascii="PT Astra Serif" w:hAnsi="PT Astra Serif"/>
          <w:sz w:val="28"/>
          <w:szCs w:val="28"/>
        </w:rPr>
        <w:t xml:space="preserve"> Бюджетного кодекса РФ</w:t>
      </w:r>
      <w:r w:rsidRPr="00E3365E">
        <w:rPr>
          <w:rFonts w:ascii="PT Astra Serif" w:hAnsi="PT Astra Serif"/>
          <w:sz w:val="28"/>
          <w:szCs w:val="28"/>
        </w:rPr>
        <w:t>,</w:t>
      </w:r>
      <w:r w:rsidR="00441488" w:rsidRPr="00E3365E">
        <w:rPr>
          <w:rFonts w:ascii="PT Astra Serif" w:hAnsi="PT Astra Serif"/>
          <w:sz w:val="28"/>
          <w:szCs w:val="28"/>
        </w:rPr>
        <w:t xml:space="preserve"> </w:t>
      </w:r>
      <w:r w:rsidR="00441488" w:rsidRPr="00E3365E">
        <w:rPr>
          <w:sz w:val="28"/>
          <w:szCs w:val="28"/>
        </w:rPr>
        <w:t xml:space="preserve"> </w:t>
      </w:r>
      <w:r w:rsidR="00441488" w:rsidRPr="00CA2DE0">
        <w:rPr>
          <w:rFonts w:ascii="PT Astra Serif" w:hAnsi="PT Astra Serif"/>
          <w:sz w:val="28"/>
          <w:szCs w:val="28"/>
        </w:rPr>
        <w:t xml:space="preserve">Законом Ульяновской области от </w:t>
      </w:r>
      <w:r w:rsidR="00CA2DE0" w:rsidRPr="00CA2DE0">
        <w:rPr>
          <w:rFonts w:ascii="PT Astra Serif" w:hAnsi="PT Astra Serif"/>
          <w:sz w:val="28"/>
          <w:szCs w:val="28"/>
        </w:rPr>
        <w:t>02</w:t>
      </w:r>
      <w:r w:rsidR="00441488" w:rsidRPr="00CA2DE0">
        <w:rPr>
          <w:rFonts w:ascii="PT Astra Serif" w:hAnsi="PT Astra Serif"/>
          <w:sz w:val="28"/>
          <w:szCs w:val="28"/>
        </w:rPr>
        <w:t>.</w:t>
      </w:r>
      <w:r w:rsidR="00CA2DE0" w:rsidRPr="00CA2DE0">
        <w:rPr>
          <w:rFonts w:ascii="PT Astra Serif" w:hAnsi="PT Astra Serif"/>
          <w:sz w:val="28"/>
          <w:szCs w:val="28"/>
        </w:rPr>
        <w:t>07</w:t>
      </w:r>
      <w:r w:rsidR="00441488" w:rsidRPr="00CA2DE0">
        <w:rPr>
          <w:rFonts w:ascii="PT Astra Serif" w:hAnsi="PT Astra Serif"/>
          <w:sz w:val="28"/>
          <w:szCs w:val="28"/>
        </w:rPr>
        <w:t>.202</w:t>
      </w:r>
      <w:r w:rsidR="0013159D" w:rsidRPr="00CA2DE0">
        <w:rPr>
          <w:rFonts w:ascii="PT Astra Serif" w:hAnsi="PT Astra Serif"/>
          <w:sz w:val="28"/>
          <w:szCs w:val="28"/>
        </w:rPr>
        <w:t>6</w:t>
      </w:r>
      <w:r w:rsidR="00441488" w:rsidRPr="00CA2DE0">
        <w:rPr>
          <w:rFonts w:ascii="PT Astra Serif" w:hAnsi="PT Astra Serif"/>
          <w:sz w:val="28"/>
          <w:szCs w:val="28"/>
        </w:rPr>
        <w:t xml:space="preserve"> №</w:t>
      </w:r>
      <w:r w:rsidR="00CA2DE0" w:rsidRPr="00CA2DE0">
        <w:rPr>
          <w:rFonts w:ascii="PT Astra Serif" w:hAnsi="PT Astra Serif"/>
          <w:sz w:val="28"/>
          <w:szCs w:val="28"/>
        </w:rPr>
        <w:t>64</w:t>
      </w:r>
      <w:r w:rsidR="00441488" w:rsidRPr="00CA2DE0">
        <w:rPr>
          <w:rFonts w:ascii="PT Astra Serif" w:hAnsi="PT Astra Serif"/>
          <w:sz w:val="28"/>
          <w:szCs w:val="28"/>
        </w:rPr>
        <w:t xml:space="preserve">-ЗО </w:t>
      </w:r>
      <w:r w:rsidR="00441488" w:rsidRPr="00CA2DE0">
        <w:rPr>
          <w:sz w:val="28"/>
          <w:szCs w:val="28"/>
        </w:rPr>
        <w:t xml:space="preserve">«О внесении изменений в Закон Ульяновской области от </w:t>
      </w:r>
      <w:r w:rsidR="001534B0" w:rsidRPr="00CA2DE0">
        <w:rPr>
          <w:sz w:val="28"/>
          <w:szCs w:val="28"/>
        </w:rPr>
        <w:t>02</w:t>
      </w:r>
      <w:r w:rsidR="00441488" w:rsidRPr="00CA2DE0">
        <w:rPr>
          <w:sz w:val="28"/>
          <w:szCs w:val="28"/>
        </w:rPr>
        <w:t>.1</w:t>
      </w:r>
      <w:r w:rsidR="001534B0" w:rsidRPr="00CA2DE0">
        <w:rPr>
          <w:sz w:val="28"/>
          <w:szCs w:val="28"/>
        </w:rPr>
        <w:t>2</w:t>
      </w:r>
      <w:r w:rsidR="00441488" w:rsidRPr="00CA2DE0">
        <w:rPr>
          <w:sz w:val="28"/>
          <w:szCs w:val="28"/>
        </w:rPr>
        <w:t>.202</w:t>
      </w:r>
      <w:r w:rsidR="001534B0" w:rsidRPr="00CA2DE0">
        <w:rPr>
          <w:sz w:val="28"/>
          <w:szCs w:val="28"/>
        </w:rPr>
        <w:t>5</w:t>
      </w:r>
      <w:r w:rsidR="00441488" w:rsidRPr="00CA2DE0">
        <w:rPr>
          <w:sz w:val="28"/>
          <w:szCs w:val="28"/>
        </w:rPr>
        <w:t xml:space="preserve"> №</w:t>
      </w:r>
      <w:r w:rsidR="001534B0" w:rsidRPr="00CA2DE0">
        <w:rPr>
          <w:sz w:val="28"/>
          <w:szCs w:val="28"/>
        </w:rPr>
        <w:t>149</w:t>
      </w:r>
      <w:r w:rsidR="00441488" w:rsidRPr="00CA2DE0">
        <w:rPr>
          <w:sz w:val="28"/>
          <w:szCs w:val="28"/>
        </w:rPr>
        <w:t>-ЗО «Об областном бюджете Ульяновской области на 202</w:t>
      </w:r>
      <w:r w:rsidR="0013159D" w:rsidRPr="00CA2DE0">
        <w:rPr>
          <w:sz w:val="28"/>
          <w:szCs w:val="28"/>
        </w:rPr>
        <w:t>6</w:t>
      </w:r>
      <w:r w:rsidR="00441488" w:rsidRPr="00CA2DE0">
        <w:rPr>
          <w:sz w:val="28"/>
          <w:szCs w:val="28"/>
        </w:rPr>
        <w:t xml:space="preserve"> год и на плановый период 202</w:t>
      </w:r>
      <w:r w:rsidR="0013159D" w:rsidRPr="00CA2DE0">
        <w:rPr>
          <w:sz w:val="28"/>
          <w:szCs w:val="28"/>
        </w:rPr>
        <w:t>7</w:t>
      </w:r>
      <w:r w:rsidR="00441488" w:rsidRPr="00CA2DE0">
        <w:rPr>
          <w:sz w:val="28"/>
          <w:szCs w:val="28"/>
        </w:rPr>
        <w:t xml:space="preserve"> и 202</w:t>
      </w:r>
      <w:r w:rsidR="0013159D" w:rsidRPr="00CA2DE0">
        <w:rPr>
          <w:sz w:val="28"/>
          <w:szCs w:val="28"/>
        </w:rPr>
        <w:t>8</w:t>
      </w:r>
      <w:r w:rsidR="00441488" w:rsidRPr="00CA2DE0">
        <w:rPr>
          <w:sz w:val="28"/>
          <w:szCs w:val="28"/>
        </w:rPr>
        <w:t xml:space="preserve"> годов»</w:t>
      </w:r>
      <w:r w:rsidR="00D6665B" w:rsidRPr="00CA2DE0">
        <w:rPr>
          <w:sz w:val="28"/>
          <w:szCs w:val="28"/>
        </w:rPr>
        <w:t>,</w:t>
      </w:r>
      <w:r w:rsidR="00D6665B" w:rsidRPr="00E3365E">
        <w:rPr>
          <w:sz w:val="28"/>
          <w:szCs w:val="28"/>
        </w:rPr>
        <w:t xml:space="preserve"> </w:t>
      </w:r>
      <w:r w:rsidRPr="00E3365E">
        <w:rPr>
          <w:sz w:val="28"/>
          <w:szCs w:val="28"/>
        </w:rPr>
        <w:t>Уставом муниципального образования «Тиинское сельское поселение» Мелекесского района Ульяновской области Совет депутатов муниципального образования «Тиинское сельское поселение» Мелекесского района Ульяновской</w:t>
      </w:r>
      <w:proofErr w:type="gramEnd"/>
      <w:r w:rsidRPr="00E3365E">
        <w:rPr>
          <w:sz w:val="28"/>
          <w:szCs w:val="28"/>
        </w:rPr>
        <w:t xml:space="preserve"> области решил:</w:t>
      </w:r>
      <w:r w:rsidRPr="00E3365E">
        <w:rPr>
          <w:sz w:val="28"/>
          <w:szCs w:val="28"/>
        </w:rPr>
        <w:tab/>
      </w:r>
    </w:p>
    <w:p w:rsidR="00E36B8D" w:rsidRPr="00E3365E" w:rsidRDefault="00E36B8D" w:rsidP="00497DC9">
      <w:pPr>
        <w:ind w:firstLine="709"/>
        <w:jc w:val="both"/>
        <w:rPr>
          <w:sz w:val="28"/>
          <w:szCs w:val="28"/>
        </w:rPr>
      </w:pPr>
      <w:r w:rsidRPr="00E3365E">
        <w:rPr>
          <w:sz w:val="28"/>
          <w:szCs w:val="28"/>
        </w:rPr>
        <w:t xml:space="preserve">1. Внести в решение Совета депутатов муниципального образования «Тиинское сельское поселение» Мелекесского района Ульяновской области  от </w:t>
      </w:r>
      <w:r w:rsidR="0013159D">
        <w:rPr>
          <w:sz w:val="28"/>
          <w:szCs w:val="28"/>
        </w:rPr>
        <w:t>19</w:t>
      </w:r>
      <w:r w:rsidRPr="00E3365E">
        <w:rPr>
          <w:sz w:val="28"/>
          <w:szCs w:val="28"/>
        </w:rPr>
        <w:t>.12.20</w:t>
      </w:r>
      <w:r w:rsidR="0013159D">
        <w:rPr>
          <w:sz w:val="28"/>
          <w:szCs w:val="28"/>
        </w:rPr>
        <w:t>25</w:t>
      </w:r>
      <w:r w:rsidRPr="00E3365E">
        <w:rPr>
          <w:sz w:val="28"/>
          <w:szCs w:val="28"/>
        </w:rPr>
        <w:t xml:space="preserve"> № </w:t>
      </w:r>
      <w:r w:rsidR="0013159D">
        <w:rPr>
          <w:sz w:val="28"/>
          <w:szCs w:val="28"/>
        </w:rPr>
        <w:t>15</w:t>
      </w:r>
      <w:r w:rsidRPr="00E3365E">
        <w:rPr>
          <w:sz w:val="28"/>
          <w:szCs w:val="28"/>
        </w:rPr>
        <w:t>/</w:t>
      </w:r>
      <w:r w:rsidR="0013159D">
        <w:rPr>
          <w:sz w:val="28"/>
          <w:szCs w:val="28"/>
        </w:rPr>
        <w:t>21</w:t>
      </w:r>
      <w:r w:rsidRPr="00E3365E">
        <w:rPr>
          <w:sz w:val="28"/>
          <w:szCs w:val="28"/>
        </w:rPr>
        <w:t xml:space="preserve">  «О бюджете муниципального образования «Тиинское сельское поселение» Мелекесского района Ульяновской области на 202</w:t>
      </w:r>
      <w:r w:rsidR="0013159D">
        <w:rPr>
          <w:sz w:val="28"/>
          <w:szCs w:val="28"/>
        </w:rPr>
        <w:t>6</w:t>
      </w:r>
      <w:r w:rsidRPr="00E3365E">
        <w:rPr>
          <w:sz w:val="28"/>
          <w:szCs w:val="28"/>
        </w:rPr>
        <w:t xml:space="preserve"> год и плановый период 202</w:t>
      </w:r>
      <w:r w:rsidR="0013159D">
        <w:rPr>
          <w:sz w:val="28"/>
          <w:szCs w:val="28"/>
        </w:rPr>
        <w:t>7</w:t>
      </w:r>
      <w:r w:rsidRPr="00E3365E">
        <w:rPr>
          <w:sz w:val="28"/>
          <w:szCs w:val="28"/>
        </w:rPr>
        <w:t xml:space="preserve"> и 202</w:t>
      </w:r>
      <w:r w:rsidR="0013159D">
        <w:rPr>
          <w:sz w:val="28"/>
          <w:szCs w:val="28"/>
        </w:rPr>
        <w:t>8</w:t>
      </w:r>
      <w:r w:rsidRPr="00E3365E">
        <w:rPr>
          <w:sz w:val="28"/>
          <w:szCs w:val="28"/>
        </w:rPr>
        <w:t xml:space="preserve"> годов» следующие изменения:</w:t>
      </w:r>
    </w:p>
    <w:p w:rsidR="00E36B8D" w:rsidRPr="00E3365E" w:rsidRDefault="00E36B8D" w:rsidP="00497DC9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E3365E">
        <w:rPr>
          <w:sz w:val="28"/>
          <w:szCs w:val="28"/>
        </w:rPr>
        <w:t>Подпункты 1.1 - 1.3 пункта 1 решения изложить в новой редакции следующего содержания:</w:t>
      </w:r>
    </w:p>
    <w:p w:rsidR="00621105" w:rsidRPr="00E3365E" w:rsidRDefault="00E36B8D" w:rsidP="00497DC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sz w:val="28"/>
          <w:szCs w:val="28"/>
        </w:rPr>
        <w:t xml:space="preserve">«1.1 </w:t>
      </w:r>
      <w:r w:rsidRPr="00E3365E">
        <w:rPr>
          <w:rFonts w:ascii="PT Astra Serif" w:hAnsi="PT Astra Serif"/>
          <w:sz w:val="28"/>
          <w:szCs w:val="28"/>
        </w:rPr>
        <w:t>Общий объём доходов бюджета муниципального образования «Тиинское сельское поселение»</w:t>
      </w:r>
      <w:r w:rsidR="00175BE2" w:rsidRPr="00E3365E">
        <w:rPr>
          <w:rFonts w:ascii="PT Astra Serif" w:hAnsi="PT Astra Serif"/>
          <w:sz w:val="28"/>
          <w:szCs w:val="28"/>
        </w:rPr>
        <w:t xml:space="preserve"> на 202</w:t>
      </w:r>
      <w:r w:rsidR="0013159D">
        <w:rPr>
          <w:rFonts w:ascii="PT Astra Serif" w:hAnsi="PT Astra Serif"/>
          <w:sz w:val="28"/>
          <w:szCs w:val="28"/>
        </w:rPr>
        <w:t>6</w:t>
      </w:r>
      <w:r w:rsidR="00175BE2" w:rsidRPr="00E3365E">
        <w:rPr>
          <w:rFonts w:ascii="PT Astra Serif" w:hAnsi="PT Astra Serif"/>
          <w:sz w:val="28"/>
          <w:szCs w:val="28"/>
        </w:rPr>
        <w:t xml:space="preserve"> год</w:t>
      </w:r>
      <w:r w:rsidRPr="00E3365E">
        <w:rPr>
          <w:rFonts w:ascii="PT Astra Serif" w:hAnsi="PT Astra Serif"/>
          <w:sz w:val="28"/>
          <w:szCs w:val="28"/>
        </w:rPr>
        <w:t xml:space="preserve"> в сумме </w:t>
      </w:r>
      <w:r w:rsidR="00AA034F">
        <w:rPr>
          <w:rFonts w:ascii="PT Astra Serif" w:hAnsi="PT Astra Serif"/>
          <w:sz w:val="28"/>
          <w:szCs w:val="28"/>
        </w:rPr>
        <w:t>21795,95100</w:t>
      </w:r>
      <w:r w:rsidR="00423E3F" w:rsidRPr="00E3365E">
        <w:rPr>
          <w:rFonts w:ascii="PT Astra Serif" w:hAnsi="PT Astra Serif"/>
          <w:b/>
          <w:sz w:val="28"/>
          <w:szCs w:val="28"/>
        </w:rPr>
        <w:t xml:space="preserve"> </w:t>
      </w:r>
      <w:r w:rsidRPr="00E3365E">
        <w:rPr>
          <w:rFonts w:ascii="PT Astra Serif" w:hAnsi="PT Astra Serif"/>
          <w:sz w:val="28"/>
          <w:szCs w:val="28"/>
        </w:rPr>
        <w:t xml:space="preserve">тыс. рублей, в том числе безвозмездные поступления от других бюджетов бюджетной системы Российской Федерации в общей сумме </w:t>
      </w:r>
      <w:r w:rsidR="00AA034F">
        <w:rPr>
          <w:rFonts w:ascii="PT Astra Serif" w:hAnsi="PT Astra Serif"/>
          <w:bCs/>
          <w:sz w:val="28"/>
          <w:szCs w:val="28"/>
        </w:rPr>
        <w:t>9984,95100</w:t>
      </w:r>
      <w:r w:rsidR="00423E3F" w:rsidRPr="00E3365E">
        <w:rPr>
          <w:rFonts w:ascii="PT Astra Serif" w:hAnsi="PT Astra Serif"/>
          <w:b/>
          <w:bCs/>
          <w:sz w:val="22"/>
          <w:szCs w:val="22"/>
        </w:rPr>
        <w:t xml:space="preserve"> </w:t>
      </w:r>
      <w:r w:rsidRPr="00E3365E">
        <w:rPr>
          <w:rFonts w:ascii="PT Astra Serif" w:hAnsi="PT Astra Serif"/>
          <w:sz w:val="28"/>
          <w:szCs w:val="28"/>
        </w:rPr>
        <w:t>тыс. рублей</w:t>
      </w:r>
      <w:r w:rsidR="00175BE2" w:rsidRPr="00E3365E">
        <w:rPr>
          <w:rFonts w:ascii="PT Astra Serif" w:hAnsi="PT Astra Serif"/>
          <w:sz w:val="28"/>
          <w:szCs w:val="28"/>
        </w:rPr>
        <w:t>;</w:t>
      </w:r>
      <w:r w:rsidR="00621105" w:rsidRPr="00E3365E">
        <w:rPr>
          <w:rFonts w:ascii="PT Astra Serif" w:hAnsi="PT Astra Serif"/>
          <w:sz w:val="28"/>
          <w:szCs w:val="28"/>
        </w:rPr>
        <w:t xml:space="preserve">           </w:t>
      </w:r>
    </w:p>
    <w:p w:rsidR="00E36B8D" w:rsidRPr="00E3365E" w:rsidRDefault="00E36B8D" w:rsidP="00497DC9">
      <w:pPr>
        <w:pStyle w:val="af4"/>
        <w:numPr>
          <w:ilvl w:val="1"/>
          <w:numId w:val="8"/>
        </w:numPr>
        <w:tabs>
          <w:tab w:val="left" w:pos="72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rFonts w:ascii="PT Astra Serif" w:hAnsi="PT Astra Serif"/>
          <w:sz w:val="28"/>
          <w:szCs w:val="28"/>
        </w:rPr>
        <w:t>Общий объем расходов бюджета муниципального образования «Тиинское сельское поселение» на 202</w:t>
      </w:r>
      <w:r w:rsidR="0013159D">
        <w:rPr>
          <w:rFonts w:ascii="PT Astra Serif" w:hAnsi="PT Astra Serif"/>
          <w:sz w:val="28"/>
          <w:szCs w:val="28"/>
        </w:rPr>
        <w:t>6</w:t>
      </w:r>
      <w:r w:rsidRPr="00E3365E">
        <w:rPr>
          <w:rFonts w:ascii="PT Astra Serif" w:hAnsi="PT Astra Serif"/>
          <w:sz w:val="28"/>
          <w:szCs w:val="28"/>
        </w:rPr>
        <w:t xml:space="preserve"> год в сумме </w:t>
      </w:r>
      <w:r w:rsidR="00AA034F">
        <w:rPr>
          <w:rFonts w:ascii="PT Astra Serif" w:hAnsi="PT Astra Serif"/>
          <w:sz w:val="28"/>
          <w:szCs w:val="28"/>
        </w:rPr>
        <w:t>23230,90748</w:t>
      </w:r>
      <w:r w:rsidRPr="00E3365E">
        <w:rPr>
          <w:rFonts w:ascii="PT Astra Serif" w:hAnsi="PT Astra Serif"/>
          <w:sz w:val="28"/>
          <w:szCs w:val="28"/>
        </w:rPr>
        <w:t>тыс. рублей;</w:t>
      </w:r>
    </w:p>
    <w:p w:rsidR="00E36B8D" w:rsidRPr="00E3365E" w:rsidRDefault="00E36B8D" w:rsidP="00497DC9">
      <w:pPr>
        <w:pStyle w:val="af4"/>
        <w:numPr>
          <w:ilvl w:val="1"/>
          <w:numId w:val="8"/>
        </w:numPr>
        <w:tabs>
          <w:tab w:val="left" w:pos="72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3365E">
        <w:rPr>
          <w:rFonts w:ascii="PT Astra Serif" w:hAnsi="PT Astra Serif"/>
          <w:sz w:val="28"/>
          <w:szCs w:val="28"/>
        </w:rPr>
        <w:t>Дефицит бюджета муниципального образования «Тиинское сельское поселение» на 202</w:t>
      </w:r>
      <w:r w:rsidR="0013159D">
        <w:rPr>
          <w:rFonts w:ascii="PT Astra Serif" w:hAnsi="PT Astra Serif"/>
          <w:sz w:val="28"/>
          <w:szCs w:val="28"/>
        </w:rPr>
        <w:t>6</w:t>
      </w:r>
      <w:r w:rsidRPr="00E3365E">
        <w:rPr>
          <w:rFonts w:ascii="PT Astra Serif" w:hAnsi="PT Astra Serif"/>
          <w:sz w:val="28"/>
          <w:szCs w:val="28"/>
        </w:rPr>
        <w:t xml:space="preserve"> год в сумме </w:t>
      </w:r>
      <w:r w:rsidR="0013159D">
        <w:rPr>
          <w:rFonts w:ascii="PT Astra Serif" w:hAnsi="PT Astra Serif"/>
          <w:sz w:val="28"/>
          <w:szCs w:val="28"/>
        </w:rPr>
        <w:t>1434,95648</w:t>
      </w:r>
      <w:r w:rsidR="00A0586C">
        <w:rPr>
          <w:rFonts w:ascii="PT Astra Serif" w:hAnsi="PT Astra Serif"/>
          <w:sz w:val="28"/>
          <w:szCs w:val="28"/>
        </w:rPr>
        <w:t xml:space="preserve"> тыс. рублей</w:t>
      </w:r>
      <w:r w:rsidRPr="00E3365E">
        <w:rPr>
          <w:rFonts w:ascii="PT Astra Serif" w:hAnsi="PT Astra Serif"/>
          <w:sz w:val="28"/>
          <w:szCs w:val="28"/>
        </w:rPr>
        <w:t>»</w:t>
      </w:r>
      <w:r w:rsidR="00C879EE" w:rsidRPr="00E3365E">
        <w:rPr>
          <w:rFonts w:ascii="PT Astra Serif" w:hAnsi="PT Astra Serif"/>
          <w:sz w:val="28"/>
          <w:szCs w:val="28"/>
        </w:rPr>
        <w:t>.</w:t>
      </w:r>
    </w:p>
    <w:p w:rsidR="00C474D7" w:rsidRDefault="00C474D7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8A2B9F" w:rsidRDefault="008A2B9F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  <w:sectPr w:rsidR="008A2B9F" w:rsidSect="008A2B9F"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docGrid w:linePitch="326"/>
        </w:sectPr>
      </w:pPr>
    </w:p>
    <w:p w:rsidR="00E36B8D" w:rsidRPr="00EC726F" w:rsidRDefault="000F5FCF" w:rsidP="00497DC9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lastRenderedPageBreak/>
        <w:t>1.</w:t>
      </w:r>
      <w:r w:rsidR="00C474D7" w:rsidRPr="00EC726F">
        <w:rPr>
          <w:rFonts w:ascii="PT Astra Serif" w:hAnsi="PT Astra Serif"/>
          <w:sz w:val="28"/>
          <w:szCs w:val="28"/>
        </w:rPr>
        <w:t>3</w:t>
      </w:r>
      <w:r w:rsidR="00852592" w:rsidRPr="00EC726F">
        <w:rPr>
          <w:rFonts w:ascii="PT Astra Serif" w:hAnsi="PT Astra Serif"/>
          <w:sz w:val="28"/>
          <w:szCs w:val="28"/>
        </w:rPr>
        <w:t xml:space="preserve"> </w:t>
      </w:r>
      <w:r w:rsidR="00E36B8D" w:rsidRPr="00EC726F">
        <w:rPr>
          <w:rFonts w:ascii="PT Astra Serif" w:hAnsi="PT Astra Serif"/>
          <w:sz w:val="28"/>
          <w:szCs w:val="28"/>
        </w:rPr>
        <w:t>Приложение 1 изложить в новой редакции следующего содержания:</w:t>
      </w:r>
    </w:p>
    <w:p w:rsidR="00E36B8D" w:rsidRPr="00EC726F" w:rsidRDefault="00E36B8D" w:rsidP="00E36B8D">
      <w:pPr>
        <w:pStyle w:val="af4"/>
        <w:ind w:left="794"/>
        <w:jc w:val="both"/>
        <w:rPr>
          <w:rFonts w:ascii="PT Astra Serif" w:hAnsi="PT Astra Serif"/>
          <w:sz w:val="28"/>
          <w:szCs w:val="28"/>
        </w:rPr>
      </w:pPr>
    </w:p>
    <w:p w:rsidR="00053DA0" w:rsidRPr="00EC726F" w:rsidRDefault="00EC726F" w:rsidP="00053DA0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>«</w:t>
      </w:r>
      <w:r w:rsidR="00053DA0" w:rsidRPr="00EC726F">
        <w:rPr>
          <w:rFonts w:ascii="PT Astra Serif" w:hAnsi="PT Astra Serif"/>
        </w:rPr>
        <w:t>Приложение 1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 xml:space="preserve">к решению Совета депутатов 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>муниципального образования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>«Тиинское сельское поселение»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 xml:space="preserve">Мелекесского района 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>Ульяновской области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  <w:r w:rsidRPr="00EC726F">
        <w:rPr>
          <w:rFonts w:ascii="PT Astra Serif" w:hAnsi="PT Astra Serif"/>
        </w:rPr>
        <w:t>от 19.12.2025 г. № 15/21</w:t>
      </w:r>
    </w:p>
    <w:p w:rsidR="00053DA0" w:rsidRPr="00EC726F" w:rsidRDefault="00053DA0" w:rsidP="00053DA0">
      <w:pPr>
        <w:ind w:left="4820"/>
        <w:rPr>
          <w:rFonts w:ascii="PT Astra Serif" w:hAnsi="PT Astra Serif"/>
        </w:rPr>
      </w:pPr>
    </w:p>
    <w:p w:rsidR="00053DA0" w:rsidRPr="00EC726F" w:rsidRDefault="00053DA0" w:rsidP="00053DA0">
      <w:pPr>
        <w:jc w:val="center"/>
        <w:rPr>
          <w:rFonts w:ascii="PT Astra Serif" w:hAnsi="PT Astra Serif"/>
          <w:b/>
        </w:rPr>
      </w:pPr>
      <w:r w:rsidRPr="00EC726F">
        <w:rPr>
          <w:rFonts w:ascii="PT Astra Serif" w:hAnsi="PT Astra Serif"/>
          <w:b/>
        </w:rPr>
        <w:t xml:space="preserve">Доходы бюджета муниципального образования «Тиинское сельское поселение» Мелекесского района Ульяновской области по группам, подгруппам, статьям, подстатьям, элементам, программ (подпрограмм) и кодам экономической классификации доходов бюджетов Российской Федерации </w:t>
      </w:r>
    </w:p>
    <w:p w:rsidR="00053DA0" w:rsidRPr="00EC726F" w:rsidRDefault="00053DA0" w:rsidP="00053DA0">
      <w:pPr>
        <w:jc w:val="center"/>
        <w:rPr>
          <w:rFonts w:ascii="PT Astra Serif" w:hAnsi="PT Astra Serif"/>
          <w:b/>
        </w:rPr>
      </w:pPr>
      <w:r w:rsidRPr="00EC726F">
        <w:rPr>
          <w:rFonts w:ascii="PT Astra Serif" w:hAnsi="PT Astra Serif"/>
          <w:b/>
        </w:rPr>
        <w:t>на 2026 год и плановый период 2027 и 2028 годов</w:t>
      </w:r>
    </w:p>
    <w:p w:rsidR="00053DA0" w:rsidRPr="00EC726F" w:rsidRDefault="00053DA0" w:rsidP="00053DA0">
      <w:pPr>
        <w:jc w:val="center"/>
        <w:rPr>
          <w:rFonts w:ascii="PT Astra Serif" w:hAnsi="PT Astra Serif"/>
        </w:rPr>
      </w:pPr>
      <w:r w:rsidRPr="00EC726F">
        <w:rPr>
          <w:rFonts w:ascii="PT Astra Serif" w:hAnsi="PT Astra Serif"/>
          <w:b/>
        </w:rPr>
        <w:t xml:space="preserve">                                                                                                      </w:t>
      </w:r>
      <w:r w:rsidR="003202FC" w:rsidRPr="00EC726F">
        <w:rPr>
          <w:rFonts w:ascii="PT Astra Serif" w:hAnsi="PT Astra Serif"/>
          <w:b/>
        </w:rPr>
        <w:t xml:space="preserve">                            </w:t>
      </w:r>
      <w:r w:rsidRPr="00EC726F">
        <w:rPr>
          <w:rFonts w:ascii="PT Astra Serif" w:hAnsi="PT Astra Serif"/>
          <w:b/>
        </w:rPr>
        <w:t xml:space="preserve"> </w:t>
      </w:r>
      <w:r w:rsidRPr="00EC726F">
        <w:rPr>
          <w:rFonts w:ascii="PT Astra Serif" w:hAnsi="PT Astra Serif"/>
        </w:rPr>
        <w:t>тыс. руб.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7"/>
        <w:gridCol w:w="3968"/>
        <w:gridCol w:w="1275"/>
        <w:gridCol w:w="1279"/>
        <w:gridCol w:w="1276"/>
      </w:tblGrid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Коды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Наименование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2026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2028 год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AE5048" w:rsidP="00CA305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11</w:t>
            </w:r>
            <w:r w:rsidR="00B815AE">
              <w:rPr>
                <w:rFonts w:ascii="PT Astra Serif" w:hAnsi="PT Astra Serif"/>
                <w:b/>
                <w:sz w:val="20"/>
                <w:szCs w:val="20"/>
              </w:rPr>
              <w:t>81</w:t>
            </w:r>
            <w:r w:rsidR="00CA3059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053DA0" w:rsidRPr="00EC726F">
              <w:rPr>
                <w:rFonts w:ascii="PT Astra Serif" w:hAnsi="PT Astra Serif"/>
                <w:b/>
                <w:sz w:val="20"/>
                <w:szCs w:val="20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11466,00000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11551,00000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1 01 00000 00 0000 000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3884,00000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3980,00000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4055,00000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1 01 02000 01 0000 110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3884,00000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3980,00000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4055,00000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1 01 02010 01 0000 110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 w:cs="Arial CYR"/>
                <w:i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3879,00000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sz w:val="20"/>
                <w:szCs w:val="20"/>
              </w:rPr>
              <w:t>3975,00000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4050,00000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1 01 02040 01 0000 110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статьёй 227</w:t>
            </w:r>
            <w:r w:rsidRPr="00EC726F">
              <w:rPr>
                <w:rFonts w:ascii="PT Astra Serif" w:hAnsi="PT Astra Serif"/>
                <w:i/>
                <w:sz w:val="20"/>
                <w:szCs w:val="20"/>
                <w:vertAlign w:val="superscript"/>
              </w:rPr>
              <w:t>1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 Налогового кодекса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532,00000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532,00000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532,00000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Calibri" w:hAnsi="PT Astra Serif" w:cs="Calibri"/>
                <w:sz w:val="20"/>
                <w:szCs w:val="20"/>
                <w:lang w:val="en-US"/>
              </w:rPr>
            </w:pPr>
            <w:r w:rsidRPr="00EC726F">
              <w:rPr>
                <w:rFonts w:ascii="PT Astra Serif" w:eastAsia="Calibri" w:hAnsi="PT Astra Serif" w:cs="PT Astra Serif"/>
                <w:color w:val="000000"/>
                <w:sz w:val="20"/>
                <w:szCs w:val="20"/>
                <w:lang w:val="en-US"/>
              </w:rPr>
              <w:t>1 05 03000 01 0000 110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eastAsia="Calibri" w:hAnsi="PT Astra Serif" w:cs="Calibri"/>
                <w:sz w:val="20"/>
                <w:szCs w:val="20"/>
                <w:lang w:val="en-US"/>
              </w:rPr>
            </w:pPr>
            <w:r w:rsidRPr="00EC726F">
              <w:rPr>
                <w:rFonts w:ascii="PT Astra Serif" w:eastAsia="Calibri" w:hAnsi="PT Astra Serif" w:cs="PT Astra Serif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532,00000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532,00000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532,00000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lastRenderedPageBreak/>
              <w:t>1 05 03010 01 0000 110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532,00000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532,00000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532,00000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6250,00000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6270,00000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6280,00000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1 06 01000 00 0000 110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850,00000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860,00000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870,00000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/>
                <w:iCs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  <w:lang w:val="en-US"/>
              </w:rPr>
              <w:t>1 06 01030 10 0000 110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850,00000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860,00000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870,00000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Cs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  <w:lang w:val="en-US"/>
              </w:rPr>
              <w:t>1 06 06000 00 0000 110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Земельный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5400,00000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5410,00000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5410,00000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1 06 06030 00 0000 110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3400,00000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3410,00000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3410,00000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1 06 06033 10 0000 110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сельских поселений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3400,00000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3410,00000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3410,00000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1 06 06040 00 0000 110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1 06 06043 10 0000 110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2000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1 1</w:t>
            </w:r>
            <w:r w:rsidRPr="00EC726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 xml:space="preserve">1 </w:t>
            </w:r>
            <w:r w:rsidRPr="00EC726F">
              <w:rPr>
                <w:rFonts w:ascii="PT Astra Serif" w:hAnsi="PT Astra Serif"/>
                <w:b/>
                <w:sz w:val="20"/>
                <w:szCs w:val="20"/>
              </w:rPr>
              <w:t>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eastAsia="Calibri" w:hAnsi="PT Astra Serif" w:cs="PT Astra Serif"/>
                <w:b/>
                <w:b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184,00000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184,00000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184,00000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1 11 05000 00 0000 120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184,00000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184,00000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184,00000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1 11 05020 00 0000 120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4,00000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1 11 0502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 xml:space="preserve">5 10 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0000 120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на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1 11 05030 00 0000 120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</w:t>
            </w:r>
            <w:r w:rsidRPr="00EC726F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бюджетных и автономных учреждений)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lastRenderedPageBreak/>
              <w:t>180,00000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180,00000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lastRenderedPageBreak/>
              <w:t>1 11 0503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 xml:space="preserve">5 10 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0000 120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180,00000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180,00000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1 1</w:t>
            </w:r>
            <w:r w:rsidRPr="00EC726F">
              <w:rPr>
                <w:rFonts w:ascii="PT Astra Serif" w:hAnsi="PT Astra Serif"/>
                <w:b/>
                <w:sz w:val="20"/>
                <w:szCs w:val="20"/>
              </w:rPr>
              <w:t>4</w:t>
            </w:r>
            <w:r w:rsidRPr="00EC726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 xml:space="preserve">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CA3059" w:rsidRDefault="00B815A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66</w:t>
            </w:r>
            <w:r w:rsidR="00CA3059" w:rsidRPr="00CA3059">
              <w:rPr>
                <w:rFonts w:ascii="PT Astra Serif" w:hAnsi="PT Astra Serif"/>
                <w:b/>
                <w:sz w:val="20"/>
                <w:szCs w:val="20"/>
              </w:rPr>
              <w:t>0</w:t>
            </w:r>
            <w:r w:rsidR="00053DA0" w:rsidRPr="00CA3059">
              <w:rPr>
                <w:rFonts w:ascii="PT Astra Serif" w:hAnsi="PT Astra Serif"/>
                <w:b/>
                <w:sz w:val="20"/>
                <w:szCs w:val="20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500,00000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1 14 060</w:t>
            </w:r>
            <w:r w:rsidRPr="00EC726F">
              <w:rPr>
                <w:rFonts w:ascii="PT Astra Serif" w:hAnsi="PT Astra Serif"/>
                <w:sz w:val="20"/>
                <w:szCs w:val="20"/>
              </w:rPr>
              <w:t>00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EC726F">
              <w:rPr>
                <w:rFonts w:ascii="PT Astra Serif" w:hAnsi="PT Astra Serif"/>
                <w:sz w:val="20"/>
                <w:szCs w:val="20"/>
              </w:rPr>
              <w:t>0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0 0000 430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CA3059" w:rsidRDefault="00B815A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66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0</w:t>
            </w:r>
            <w:r w:rsidR="00053DA0" w:rsidRPr="00CA3059">
              <w:rPr>
                <w:rFonts w:ascii="PT Astra Serif" w:hAnsi="PT Astra Serif"/>
                <w:sz w:val="20"/>
                <w:szCs w:val="20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500,00000</w:t>
            </w:r>
          </w:p>
        </w:tc>
      </w:tr>
      <w:tr w:rsidR="00053DA0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1 14 060</w:t>
            </w:r>
            <w:r w:rsidRPr="00EC726F">
              <w:rPr>
                <w:rFonts w:ascii="PT Astra Serif" w:hAnsi="PT Astra Serif"/>
                <w:sz w:val="20"/>
                <w:szCs w:val="20"/>
              </w:rPr>
              <w:t>2</w:t>
            </w:r>
            <w:r w:rsidRPr="00EC726F">
              <w:rPr>
                <w:rFonts w:ascii="PT Astra Serif" w:hAnsi="PT Astra Serif"/>
                <w:sz w:val="20"/>
                <w:szCs w:val="20"/>
                <w:lang w:val="en-US"/>
              </w:rPr>
              <w:t>0 00 0000 430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CA3059" w:rsidRDefault="00B815A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66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0</w:t>
            </w:r>
            <w:r w:rsidR="00053DA0" w:rsidRPr="00CA3059">
              <w:rPr>
                <w:rFonts w:ascii="PT Astra Serif" w:hAnsi="PT Astra Serif"/>
                <w:sz w:val="20"/>
                <w:szCs w:val="20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500,00000</w:t>
            </w:r>
          </w:p>
        </w:tc>
      </w:tr>
      <w:tr w:rsidR="00053DA0" w:rsidRPr="00EC726F" w:rsidTr="003202FC">
        <w:trPr>
          <w:trHeight w:val="1276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1 1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 xml:space="preserve"> 0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6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0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25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 xml:space="preserve"> 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1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 xml:space="preserve">0 0000 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>43</w:t>
            </w:r>
            <w:r w:rsidRPr="00EC726F">
              <w:rPr>
                <w:rFonts w:ascii="PT Astra Serif" w:hAnsi="PT Astra Serif"/>
                <w:i/>
                <w:sz w:val="20"/>
                <w:szCs w:val="20"/>
                <w:lang w:val="en-US"/>
              </w:rPr>
              <w:t>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CA3059" w:rsidRDefault="00B815A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i/>
                <w:sz w:val="20"/>
                <w:szCs w:val="20"/>
              </w:rPr>
              <w:t>66</w:t>
            </w:r>
            <w:r w:rsidR="00CA3059" w:rsidRPr="00CA3059">
              <w:rPr>
                <w:rFonts w:ascii="PT Astra Serif" w:hAnsi="PT Astra Serif"/>
                <w:i/>
                <w:sz w:val="20"/>
                <w:szCs w:val="20"/>
              </w:rPr>
              <w:t>0</w:t>
            </w:r>
            <w:r w:rsidR="00053DA0" w:rsidRPr="00CA3059">
              <w:rPr>
                <w:rFonts w:ascii="PT Astra Serif" w:hAnsi="PT Astra Serif"/>
                <w:i/>
                <w:sz w:val="20"/>
                <w:szCs w:val="20"/>
              </w:rPr>
              <w:t>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A0" w:rsidRPr="00EC726F" w:rsidRDefault="00053DA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500,00000</w:t>
            </w:r>
          </w:p>
        </w:tc>
      </w:tr>
      <w:tr w:rsidR="00AE5048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1 1</w:t>
            </w:r>
            <w:r w:rsidRPr="00EC726F">
              <w:rPr>
                <w:rFonts w:ascii="PT Astra Serif" w:hAnsi="PT Astra Serif"/>
                <w:b/>
                <w:sz w:val="20"/>
                <w:szCs w:val="20"/>
              </w:rPr>
              <w:t xml:space="preserve">7 </w:t>
            </w:r>
            <w:r w:rsidRPr="00EC726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301,00000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AE5048" w:rsidRPr="00EC726F" w:rsidTr="00AE5048">
        <w:trPr>
          <w:trHeight w:val="24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117 15000 00 0000 150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Инициативные платежи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301,00000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048" w:rsidRPr="00EC726F" w:rsidRDefault="00AE5048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</w:tr>
      <w:tr w:rsidR="003D339E" w:rsidRPr="00EC726F" w:rsidTr="00AE5048">
        <w:trPr>
          <w:trHeight w:val="24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3D339E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117 15030 00 0000 150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Инициативные платежи, зачисляемые в бюджеты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301,00000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</w:tr>
      <w:tr w:rsidR="003D339E" w:rsidRPr="00EC726F" w:rsidTr="00AE5048">
        <w:trPr>
          <w:trHeight w:val="24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117 15030 10 0000 150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301,00000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</w:tr>
      <w:tr w:rsidR="003D339E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560A87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560A87">
              <w:rPr>
                <w:rFonts w:ascii="PT Astra Serif" w:hAnsi="PT Astra Serif"/>
                <w:b/>
                <w:bCs/>
                <w:sz w:val="20"/>
                <w:szCs w:val="20"/>
              </w:rPr>
              <w:t>9984,95100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2A1DAB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7905,22000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2A1DA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7576,05377</w:t>
            </w:r>
          </w:p>
        </w:tc>
      </w:tr>
      <w:tr w:rsidR="002A1DAB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B" w:rsidRPr="00EC726F" w:rsidRDefault="002A1DAB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B" w:rsidRPr="00EC726F" w:rsidRDefault="002A1DAB">
            <w:pPr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AB" w:rsidRPr="00560A87" w:rsidRDefault="00560A87" w:rsidP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560A87">
              <w:rPr>
                <w:rFonts w:ascii="PT Astra Serif" w:hAnsi="PT Astra Serif"/>
                <w:b/>
                <w:bCs/>
                <w:sz w:val="20"/>
                <w:szCs w:val="20"/>
              </w:rPr>
              <w:t>9984,95100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AB" w:rsidRPr="00EC726F" w:rsidRDefault="002A1DAB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7905,22000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AB" w:rsidRPr="00EC726F" w:rsidRDefault="002A1DAB" w:rsidP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7576,05377</w:t>
            </w:r>
          </w:p>
        </w:tc>
      </w:tr>
      <w:tr w:rsidR="003D339E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  <w:t>2 02 10000 00 0000 150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  <w:t>3833,10800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3833,10800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3322,61700</w:t>
            </w:r>
          </w:p>
        </w:tc>
      </w:tr>
      <w:tr w:rsidR="003D339E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2 02 16001 00 0000 150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Cs/>
                <w:sz w:val="20"/>
                <w:szCs w:val="20"/>
              </w:rPr>
              <w:t>3833,10800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3833,10800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3322,61700</w:t>
            </w:r>
          </w:p>
        </w:tc>
      </w:tr>
      <w:tr w:rsidR="003D339E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2 02 16001 10 0000 150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3833,10800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3833,10800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sz w:val="20"/>
                <w:szCs w:val="20"/>
              </w:rPr>
              <w:t>3322,61700</w:t>
            </w:r>
          </w:p>
        </w:tc>
      </w:tr>
      <w:tr w:rsidR="003D339E" w:rsidRPr="00EC726F" w:rsidTr="003202FC">
        <w:trPr>
          <w:trHeight w:val="791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2 02 20000 00 0000 150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2140,15600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39E" w:rsidRPr="00EC726F" w:rsidRDefault="003D339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560A87" w:rsidRPr="00EC726F" w:rsidTr="00CA3059">
        <w:trPr>
          <w:trHeight w:val="292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560A8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2 02 2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55</w:t>
            </w:r>
            <w:r w:rsidRPr="00EC726F">
              <w:rPr>
                <w:rFonts w:ascii="PT Astra Serif" w:hAnsi="PT Astra Serif"/>
                <w:b/>
                <w:sz w:val="20"/>
                <w:szCs w:val="20"/>
              </w:rPr>
              <w:t>99 00 0000 150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560A87" w:rsidRDefault="00560A87" w:rsidP="007D1790">
            <w:pPr>
              <w:jc w:val="both"/>
              <w:rPr>
                <w:rFonts w:ascii="PT Astra Serif" w:hAnsi="PT Astra Serif" w:cs="Arial CYR"/>
                <w:b/>
                <w:sz w:val="20"/>
                <w:szCs w:val="20"/>
              </w:rPr>
            </w:pPr>
            <w:r w:rsidRPr="00560A87">
              <w:rPr>
                <w:rFonts w:ascii="PT Astra Serif" w:hAnsi="PT Astra Serif" w:cs="Arial CYR"/>
                <w:b/>
                <w:sz w:val="20"/>
                <w:szCs w:val="20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  <w:p w:rsidR="00560A87" w:rsidRPr="00EC726F" w:rsidRDefault="00560A87" w:rsidP="00A06DAD">
            <w:pPr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Default="00560A87" w:rsidP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60A87" w:rsidRDefault="00560A87" w:rsidP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83,15600</w:t>
            </w:r>
          </w:p>
          <w:p w:rsidR="00560A87" w:rsidRPr="00EC726F" w:rsidRDefault="00560A87" w:rsidP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 w:rsidP="00CA305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 w:rsidP="00CA305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560A87" w:rsidRPr="00EC726F" w:rsidTr="00CA3059">
        <w:trPr>
          <w:trHeight w:val="292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CA305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2 02 2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5599 1</w:t>
            </w:r>
            <w:r w:rsidRPr="00EC726F">
              <w:rPr>
                <w:rFonts w:ascii="PT Astra Serif" w:hAnsi="PT Astra Serif"/>
                <w:b/>
                <w:sz w:val="20"/>
                <w:szCs w:val="20"/>
              </w:rPr>
              <w:t>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eastAsiaTheme="minorHAnsi" w:hAnsi="PT Astra Serif" w:cs="PT Astra Serif"/>
                <w:i/>
                <w:iCs/>
                <w:color w:val="000000"/>
                <w:sz w:val="20"/>
                <w:szCs w:val="20"/>
                <w:lang w:eastAsia="en-US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Default="00560A87" w:rsidP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60A87" w:rsidRPr="00EC726F" w:rsidRDefault="00560A87" w:rsidP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83,15600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 w:rsidP="00CA305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 w:rsidP="00CA305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560A87" w:rsidRPr="00EC726F" w:rsidTr="00A06DAD">
        <w:trPr>
          <w:trHeight w:val="292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2 02 29999 00 0000 150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2057,00000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560A87" w:rsidRPr="00EC726F" w:rsidTr="00A06DAD">
        <w:trPr>
          <w:trHeight w:val="125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2 02 29999 10 0000 150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jc w:val="both"/>
              <w:rPr>
                <w:rFonts w:ascii="PT Astra Serif" w:hAnsi="PT Astra Serif" w:cs="Arial CYR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 w:cs="Arial CYR"/>
                <w:i/>
                <w:i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2057,00000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2 02 30000 00 0000 150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586,87400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631,18800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796,72800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2 02 30024 00 0000 150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  <w:r w:rsidRPr="00EC726F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Cs/>
                <w:sz w:val="20"/>
                <w:szCs w:val="20"/>
              </w:rPr>
              <w:t>0,86400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Cs/>
                <w:sz w:val="20"/>
                <w:szCs w:val="20"/>
              </w:rPr>
              <w:t>0,86400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Cs/>
                <w:sz w:val="20"/>
                <w:szCs w:val="20"/>
              </w:rPr>
              <w:t>0,86400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2 02 30024 10 0000 150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  <w:r w:rsidRPr="00EC726F">
              <w:rPr>
                <w:rFonts w:ascii="PT Astra Serif" w:hAnsi="PT Astra Serif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0,86400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0,86400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i/>
                <w:iCs/>
                <w:sz w:val="20"/>
                <w:szCs w:val="20"/>
              </w:rPr>
              <w:t>0,86400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2 02 35118 00 0000 150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586,01000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630,32400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795,86400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2 02 35118 10 0000 150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586,01000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630,32400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795,86400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iCs/>
                <w:sz w:val="20"/>
                <w:szCs w:val="20"/>
              </w:rPr>
              <w:t>3424,81300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iCs/>
                <w:sz w:val="20"/>
                <w:szCs w:val="20"/>
              </w:rPr>
              <w:t>3440,92400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iCs/>
                <w:sz w:val="20"/>
                <w:szCs w:val="20"/>
              </w:rPr>
              <w:t>3456,70877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2 02 40014 00 0000 150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  <w:r w:rsidRPr="00EC726F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3348,91300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3365,02400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Cs/>
                <w:sz w:val="20"/>
                <w:szCs w:val="20"/>
              </w:rPr>
              <w:t>3380,80877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2 02 40014 10 0000 150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3348,91300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3365,02400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EC726F">
              <w:rPr>
                <w:rFonts w:ascii="PT Astra Serif" w:hAnsi="PT Astra Serif"/>
                <w:i/>
                <w:iCs/>
                <w:sz w:val="20"/>
                <w:szCs w:val="20"/>
              </w:rPr>
              <w:t>3380,80877</w:t>
            </w:r>
          </w:p>
        </w:tc>
      </w:tr>
      <w:tr w:rsidR="00560A87" w:rsidRPr="00EC726F" w:rsidTr="00A06DAD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Прочие межбюджетные трансферты, предоставляемые бюджетам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</w:tr>
      <w:tr w:rsidR="00560A87" w:rsidRPr="00EC726F" w:rsidTr="00A06DAD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2 02 49999 10 0000 150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Прочие межбюджетные трансферты, предоставляемые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 w:rsidP="00A06DA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</w:tr>
      <w:tr w:rsidR="00560A87" w:rsidRPr="00EC726F" w:rsidTr="00AE5048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B815A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2179</w:t>
            </w:r>
            <w:r w:rsidR="00CA3059">
              <w:rPr>
                <w:rFonts w:ascii="PT Astra Serif" w:hAnsi="PT Astra Serif"/>
                <w:b/>
                <w:sz w:val="20"/>
                <w:szCs w:val="20"/>
              </w:rPr>
              <w:t>5,95100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19371,22000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A87" w:rsidRPr="00EC726F" w:rsidRDefault="00560A8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19127,05377</w:t>
            </w:r>
          </w:p>
        </w:tc>
      </w:tr>
    </w:tbl>
    <w:p w:rsidR="00D564E0" w:rsidRPr="00EC726F" w:rsidRDefault="00EC726F" w:rsidP="00C10FA2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7B46FC" w:rsidRPr="00EC726F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;</w:t>
      </w: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C10FA2" w:rsidRPr="00EC726F" w:rsidRDefault="00C10FA2" w:rsidP="00C10FA2">
      <w:pPr>
        <w:rPr>
          <w:rFonts w:ascii="PT Astra Serif" w:hAnsi="PT Astra Serif"/>
          <w:sz w:val="28"/>
          <w:szCs w:val="28"/>
        </w:rPr>
      </w:pPr>
    </w:p>
    <w:p w:rsidR="001E5D14" w:rsidRPr="00EC726F" w:rsidRDefault="001E5D14" w:rsidP="000414F2">
      <w:pPr>
        <w:pStyle w:val="af4"/>
        <w:numPr>
          <w:ilvl w:val="1"/>
          <w:numId w:val="8"/>
        </w:numPr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 xml:space="preserve">Приложение </w:t>
      </w:r>
      <w:r w:rsidR="00493879" w:rsidRPr="00EC726F">
        <w:rPr>
          <w:rFonts w:ascii="PT Astra Serif" w:hAnsi="PT Astra Serif"/>
          <w:sz w:val="28"/>
          <w:szCs w:val="28"/>
        </w:rPr>
        <w:t>2</w:t>
      </w:r>
      <w:r w:rsidRPr="00EC726F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EC726F" w:rsidRDefault="0077606C" w:rsidP="0077606C">
      <w:pPr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 xml:space="preserve">                                                                   </w:t>
      </w:r>
      <w:r w:rsidR="00EC726F">
        <w:rPr>
          <w:rFonts w:ascii="PT Astra Serif" w:hAnsi="PT Astra Serif"/>
          <w:sz w:val="28"/>
          <w:szCs w:val="28"/>
        </w:rPr>
        <w:t xml:space="preserve"> </w:t>
      </w:r>
    </w:p>
    <w:p w:rsidR="00B50B3A" w:rsidRPr="00EC726F" w:rsidRDefault="00EC726F" w:rsidP="0077606C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«</w:t>
      </w:r>
      <w:r w:rsidR="00B50B3A" w:rsidRPr="00EC726F">
        <w:rPr>
          <w:rFonts w:ascii="PT Astra Serif" w:hAnsi="PT Astra Serif"/>
          <w:sz w:val="28"/>
          <w:szCs w:val="28"/>
        </w:rPr>
        <w:t>Приложение 2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>к решению Совета депутатов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 xml:space="preserve">«Тиинское сельское поселение Мелекесского района 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>Ульяновской области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  <w:r w:rsidRPr="00EC726F">
        <w:rPr>
          <w:rFonts w:ascii="PT Astra Serif" w:hAnsi="PT Astra Serif"/>
          <w:sz w:val="28"/>
          <w:szCs w:val="28"/>
        </w:rPr>
        <w:t xml:space="preserve">от </w:t>
      </w:r>
      <w:r w:rsidR="002A1DAB" w:rsidRPr="00EC726F">
        <w:rPr>
          <w:rFonts w:ascii="PT Astra Serif" w:hAnsi="PT Astra Serif"/>
          <w:sz w:val="28"/>
          <w:szCs w:val="28"/>
        </w:rPr>
        <w:t>19</w:t>
      </w:r>
      <w:r w:rsidRPr="00EC726F">
        <w:rPr>
          <w:rFonts w:ascii="PT Astra Serif" w:hAnsi="PT Astra Serif"/>
          <w:sz w:val="28"/>
          <w:szCs w:val="28"/>
        </w:rPr>
        <w:t>.12.202</w:t>
      </w:r>
      <w:r w:rsidR="002A1DAB" w:rsidRPr="00EC726F">
        <w:rPr>
          <w:rFonts w:ascii="PT Astra Serif" w:hAnsi="PT Astra Serif"/>
          <w:sz w:val="28"/>
          <w:szCs w:val="28"/>
        </w:rPr>
        <w:t>5</w:t>
      </w:r>
      <w:r w:rsidRPr="00EC726F">
        <w:rPr>
          <w:rFonts w:ascii="PT Astra Serif" w:hAnsi="PT Astra Serif"/>
          <w:sz w:val="28"/>
          <w:szCs w:val="28"/>
        </w:rPr>
        <w:t xml:space="preserve"> г. № </w:t>
      </w:r>
      <w:r w:rsidR="00B53ADA" w:rsidRPr="00EC726F">
        <w:rPr>
          <w:rFonts w:ascii="PT Astra Serif" w:hAnsi="PT Astra Serif"/>
          <w:sz w:val="28"/>
          <w:szCs w:val="28"/>
        </w:rPr>
        <w:t>15</w:t>
      </w:r>
      <w:r w:rsidRPr="00EC726F">
        <w:rPr>
          <w:rFonts w:ascii="PT Astra Serif" w:hAnsi="PT Astra Serif"/>
          <w:sz w:val="28"/>
          <w:szCs w:val="28"/>
        </w:rPr>
        <w:t>/</w:t>
      </w:r>
      <w:r w:rsidR="00B53ADA" w:rsidRPr="00EC726F">
        <w:rPr>
          <w:rFonts w:ascii="PT Astra Serif" w:hAnsi="PT Astra Serif"/>
          <w:sz w:val="28"/>
          <w:szCs w:val="28"/>
        </w:rPr>
        <w:t>21</w:t>
      </w:r>
    </w:p>
    <w:p w:rsidR="00B50B3A" w:rsidRPr="00EC726F" w:rsidRDefault="00B50B3A" w:rsidP="00B50B3A">
      <w:pPr>
        <w:ind w:left="4820"/>
        <w:rPr>
          <w:rFonts w:ascii="PT Astra Serif" w:hAnsi="PT Astra Serif"/>
          <w:sz w:val="28"/>
          <w:szCs w:val="28"/>
        </w:rPr>
      </w:pPr>
    </w:p>
    <w:p w:rsidR="00B50B3A" w:rsidRPr="00EC726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C726F">
        <w:rPr>
          <w:rFonts w:ascii="PT Astra Serif" w:hAnsi="PT Astra Serif"/>
          <w:b/>
          <w:bCs/>
          <w:sz w:val="28"/>
          <w:szCs w:val="28"/>
        </w:rPr>
        <w:t>Источники внутреннего финансирования</w:t>
      </w:r>
    </w:p>
    <w:p w:rsidR="00B50B3A" w:rsidRPr="00EC726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C726F">
        <w:rPr>
          <w:rFonts w:ascii="PT Astra Serif" w:hAnsi="PT Astra Serif"/>
          <w:b/>
          <w:bCs/>
          <w:sz w:val="28"/>
          <w:szCs w:val="28"/>
        </w:rPr>
        <w:t>дефицита бюджета муниципального образования</w:t>
      </w:r>
    </w:p>
    <w:p w:rsidR="00B50B3A" w:rsidRPr="00EC726F" w:rsidRDefault="00B50B3A" w:rsidP="00B50B3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C726F">
        <w:rPr>
          <w:rFonts w:ascii="PT Astra Serif" w:hAnsi="PT Astra Serif"/>
          <w:b/>
          <w:bCs/>
          <w:sz w:val="28"/>
          <w:szCs w:val="28"/>
        </w:rPr>
        <w:t>«Тиинское сельское поселение» Мелекесского района Ульяновской области на 202</w:t>
      </w:r>
      <w:r w:rsidR="002A1DAB" w:rsidRPr="00EC726F">
        <w:rPr>
          <w:rFonts w:ascii="PT Astra Serif" w:hAnsi="PT Astra Serif"/>
          <w:b/>
          <w:bCs/>
          <w:sz w:val="28"/>
          <w:szCs w:val="28"/>
        </w:rPr>
        <w:t>6</w:t>
      </w:r>
      <w:r w:rsidRPr="00EC726F">
        <w:rPr>
          <w:rFonts w:ascii="PT Astra Serif" w:hAnsi="PT Astra Serif"/>
          <w:b/>
          <w:bCs/>
          <w:sz w:val="28"/>
          <w:szCs w:val="28"/>
        </w:rPr>
        <w:t xml:space="preserve"> год и плановый период 202</w:t>
      </w:r>
      <w:r w:rsidR="002A1DAB" w:rsidRPr="00EC726F">
        <w:rPr>
          <w:rFonts w:ascii="PT Astra Serif" w:hAnsi="PT Astra Serif"/>
          <w:b/>
          <w:bCs/>
          <w:sz w:val="28"/>
          <w:szCs w:val="28"/>
        </w:rPr>
        <w:t>7</w:t>
      </w:r>
      <w:r w:rsidRPr="00EC726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1DAB" w:rsidRPr="00EC726F">
        <w:rPr>
          <w:rFonts w:ascii="PT Astra Serif" w:hAnsi="PT Astra Serif"/>
          <w:b/>
          <w:bCs/>
          <w:sz w:val="28"/>
          <w:szCs w:val="28"/>
        </w:rPr>
        <w:t>8</w:t>
      </w:r>
      <w:r w:rsidR="00A479C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EC726F">
        <w:rPr>
          <w:rFonts w:ascii="PT Astra Serif" w:hAnsi="PT Astra Serif"/>
          <w:b/>
          <w:bCs/>
          <w:sz w:val="28"/>
          <w:szCs w:val="28"/>
        </w:rPr>
        <w:t xml:space="preserve">годов </w:t>
      </w:r>
    </w:p>
    <w:p w:rsidR="00B50B3A" w:rsidRPr="00EC726F" w:rsidRDefault="00B50B3A" w:rsidP="00B50B3A">
      <w:pPr>
        <w:rPr>
          <w:rFonts w:ascii="PT Astra Serif" w:hAnsi="PT Astra Serif"/>
          <w:sz w:val="28"/>
          <w:szCs w:val="28"/>
        </w:rPr>
      </w:pPr>
    </w:p>
    <w:p w:rsidR="00B50B3A" w:rsidRPr="00EC726F" w:rsidRDefault="00B50B3A" w:rsidP="00B50B3A">
      <w:pPr>
        <w:jc w:val="right"/>
        <w:rPr>
          <w:rFonts w:ascii="PT Astra Serif" w:hAnsi="PT Astra Serif"/>
          <w:sz w:val="28"/>
          <w:szCs w:val="28"/>
          <w:highlight w:val="yellow"/>
        </w:rPr>
      </w:pPr>
    </w:p>
    <w:p w:rsidR="00B50B3A" w:rsidRPr="00EC726F" w:rsidRDefault="003202FC" w:rsidP="003202FC">
      <w:pPr>
        <w:jc w:val="center"/>
        <w:rPr>
          <w:rFonts w:ascii="PT Astra Serif" w:hAnsi="PT Astra Serif"/>
          <w:sz w:val="20"/>
          <w:szCs w:val="20"/>
        </w:rPr>
      </w:pPr>
      <w:r w:rsidRPr="00EC726F"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B50B3A" w:rsidRPr="00EC726F">
        <w:rPr>
          <w:rFonts w:ascii="PT Astra Serif" w:hAnsi="PT Astra Serif"/>
          <w:sz w:val="20"/>
          <w:szCs w:val="20"/>
        </w:rPr>
        <w:t>тыс. руб.</w:t>
      </w: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410"/>
        <w:gridCol w:w="3544"/>
        <w:gridCol w:w="1276"/>
        <w:gridCol w:w="1275"/>
        <w:gridCol w:w="1160"/>
      </w:tblGrid>
      <w:tr w:rsidR="00B50B3A" w:rsidRPr="00EC726F" w:rsidTr="003202FC">
        <w:trPr>
          <w:trHeight w:val="561"/>
        </w:trPr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Код БК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13159D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202</w:t>
            </w:r>
            <w:r w:rsidR="0013159D"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13159D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202</w:t>
            </w:r>
            <w:r w:rsidR="0013159D"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</w:t>
            </w: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13159D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202</w:t>
            </w:r>
            <w:r w:rsidR="0013159D"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8</w:t>
            </w: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B50B3A" w:rsidRPr="00EC726F" w:rsidTr="003202FC">
        <w:trPr>
          <w:trHeight w:val="472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727 0100 00 00 00 0000 000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3202FC">
            <w:pPr>
              <w:pStyle w:val="ac"/>
              <w:snapToGrid w:val="0"/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2A1DAB" w:rsidP="003202F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1434,95648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3202F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3202F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0,00000</w:t>
            </w:r>
          </w:p>
        </w:tc>
      </w:tr>
      <w:tr w:rsidR="00B50B3A" w:rsidRPr="00EC726F" w:rsidTr="003202FC">
        <w:trPr>
          <w:trHeight w:val="452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727 0105 00 00 00 0000 000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Изменение остатков средств на счетах по учёту средств бюджета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2A1DAB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1434,95648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0B3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Cs/>
                <w:sz w:val="20"/>
                <w:szCs w:val="20"/>
              </w:rPr>
              <w:t>0,00000</w:t>
            </w:r>
          </w:p>
        </w:tc>
      </w:tr>
      <w:tr w:rsidR="00B50B3A" w:rsidRPr="00EC726F" w:rsidTr="003202FC">
        <w:trPr>
          <w:trHeight w:val="460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727 0105 00 00 00 0000 500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B3A" w:rsidRPr="00EC726F" w:rsidRDefault="00B50B3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815AE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2179</w:t>
            </w:r>
            <w:r w:rsidR="00CA3059">
              <w:rPr>
                <w:rFonts w:ascii="PT Astra Serif" w:hAnsi="PT Astra Serif"/>
                <w:b/>
                <w:sz w:val="20"/>
                <w:szCs w:val="20"/>
              </w:rPr>
              <w:t>5,95100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B3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374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727 0105 02 00 00 0000 500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CA3059" w:rsidRDefault="00B815AE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2179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5,95100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468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727 0105 02 01 00 0000 510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CA3059" w:rsidRDefault="00B815AE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2179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5,95100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428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727 0105 02 01 10 0000 510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CA3059" w:rsidRDefault="00B815AE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2179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5,95100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514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727 0105 00 00 00 0000 600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815AE" w:rsidP="003202FC">
            <w:pPr>
              <w:pStyle w:val="ac"/>
              <w:snapToGrid w:val="0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2323</w:t>
            </w:r>
            <w:r w:rsidR="00CA3059">
              <w:rPr>
                <w:rFonts w:ascii="PT Astra Serif" w:hAnsi="PT Astra Serif"/>
                <w:b/>
                <w:sz w:val="20"/>
                <w:szCs w:val="20"/>
              </w:rPr>
              <w:t>0,90748</w:t>
            </w:r>
          </w:p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b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490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727 0105 02 00 00 0000 600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3059" w:rsidRPr="00CA3059" w:rsidRDefault="00B815AE" w:rsidP="00CA3059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2323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0,90748</w:t>
            </w:r>
          </w:p>
          <w:p w:rsidR="00B53ADA" w:rsidRPr="00CA3059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483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727 0105 02 01 00 0000 610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3202FC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3059" w:rsidRPr="00CA3059" w:rsidRDefault="00B815AE" w:rsidP="00CA3059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2323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0,90748</w:t>
            </w:r>
          </w:p>
          <w:p w:rsidR="00B53ADA" w:rsidRPr="00CA3059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3202FC">
            <w:pPr>
              <w:pStyle w:val="ac"/>
              <w:snapToGrid w:val="0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  <w:tr w:rsidR="00B53ADA" w:rsidRPr="00EC726F" w:rsidTr="003202FC">
        <w:trPr>
          <w:trHeight w:val="735"/>
        </w:trPr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7756DE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727 0105 02 01 10 0000 610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3ADA" w:rsidRPr="00EC726F" w:rsidRDefault="00B53ADA" w:rsidP="000414F2">
            <w:pPr>
              <w:pStyle w:val="ac"/>
              <w:snapToGri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3059" w:rsidRPr="00CA3059" w:rsidRDefault="00B815AE" w:rsidP="00CA3059">
            <w:pPr>
              <w:pStyle w:val="ac"/>
              <w:snapToGri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2323</w:t>
            </w:r>
            <w:r w:rsidR="00CA3059" w:rsidRPr="00CA3059">
              <w:rPr>
                <w:rFonts w:ascii="PT Astra Serif" w:hAnsi="PT Astra Serif"/>
                <w:sz w:val="20"/>
                <w:szCs w:val="20"/>
              </w:rPr>
              <w:t>0,90748</w:t>
            </w:r>
          </w:p>
          <w:p w:rsidR="00B53ADA" w:rsidRPr="00CA3059" w:rsidRDefault="00B53ADA" w:rsidP="007756DE">
            <w:pPr>
              <w:pStyle w:val="ac"/>
              <w:snapToGrid w:val="0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A06DAD">
            <w:pPr>
              <w:pStyle w:val="ac"/>
              <w:snapToGrid w:val="0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19371,22000</w:t>
            </w:r>
          </w:p>
        </w:tc>
        <w:tc>
          <w:tcPr>
            <w:tcW w:w="11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3ADA" w:rsidRPr="00EC726F" w:rsidRDefault="00B53ADA" w:rsidP="00A06DAD">
            <w:pPr>
              <w:pStyle w:val="ac"/>
              <w:snapToGrid w:val="0"/>
              <w:jc w:val="right"/>
              <w:rPr>
                <w:rFonts w:ascii="PT Astra Serif" w:hAnsi="PT Astra Serif"/>
                <w:bCs/>
                <w:sz w:val="20"/>
                <w:szCs w:val="20"/>
              </w:rPr>
            </w:pPr>
            <w:r w:rsidRPr="00EC726F">
              <w:rPr>
                <w:rFonts w:ascii="PT Astra Serif" w:hAnsi="PT Astra Serif"/>
                <w:sz w:val="20"/>
                <w:szCs w:val="20"/>
              </w:rPr>
              <w:t>19127,05377</w:t>
            </w:r>
          </w:p>
        </w:tc>
      </w:tr>
    </w:tbl>
    <w:p w:rsidR="003E785C" w:rsidRPr="00EC726F" w:rsidRDefault="000414F2" w:rsidP="000414F2">
      <w:pPr>
        <w:ind w:left="4820"/>
        <w:jc w:val="right"/>
        <w:rPr>
          <w:rFonts w:ascii="PT Astra Serif" w:eastAsia="MS Mincho" w:hAnsi="PT Astra Serif"/>
        </w:rPr>
      </w:pPr>
      <w:r w:rsidRPr="00EC726F">
        <w:rPr>
          <w:rFonts w:ascii="PT Astra Serif" w:eastAsia="MS Mincho" w:hAnsi="PT Astra Serif"/>
        </w:rPr>
        <w:t xml:space="preserve">     »;</w:t>
      </w:r>
    </w:p>
    <w:p w:rsidR="003202FC" w:rsidRDefault="003202FC" w:rsidP="003E785C">
      <w:pPr>
        <w:ind w:left="4820"/>
        <w:jc w:val="both"/>
        <w:rPr>
          <w:rFonts w:ascii="PT Astra Serif" w:hAnsi="PT Astra Serif"/>
          <w:sz w:val="28"/>
          <w:szCs w:val="28"/>
        </w:rPr>
        <w:sectPr w:rsidR="003202FC" w:rsidSect="00EC726F"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docGrid w:linePitch="326"/>
        </w:sectPr>
      </w:pP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FF25C7" w:rsidRPr="00EC726F" w:rsidRDefault="00493879" w:rsidP="00EC726F">
      <w:pPr>
        <w:pStyle w:val="af4"/>
        <w:numPr>
          <w:ilvl w:val="1"/>
          <w:numId w:val="8"/>
        </w:numPr>
        <w:jc w:val="both"/>
        <w:rPr>
          <w:rFonts w:ascii="PT Astra Serif" w:hAnsi="PT Astra Serif"/>
          <w:sz w:val="28"/>
          <w:szCs w:val="28"/>
        </w:rPr>
      </w:pPr>
      <w:r w:rsidRPr="00C825DE">
        <w:rPr>
          <w:rFonts w:ascii="PT Astra Serif" w:hAnsi="PT Astra Serif"/>
          <w:sz w:val="28"/>
          <w:szCs w:val="28"/>
        </w:rPr>
        <w:t>Приложение 3 изложить в новой редакции следующего содержания:</w:t>
      </w:r>
    </w:p>
    <w:p w:rsidR="00384DB0" w:rsidRDefault="00EC726F" w:rsidP="00384DB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«</w:t>
      </w:r>
      <w:r w:rsidR="00384DB0">
        <w:rPr>
          <w:rFonts w:ascii="PT Astra Serif" w:hAnsi="PT Astra Serif"/>
        </w:rPr>
        <w:t>Приложение 3</w:t>
      </w:r>
    </w:p>
    <w:p w:rsidR="00384DB0" w:rsidRDefault="00384DB0" w:rsidP="00384DB0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к решению Совета депутатов</w:t>
      </w:r>
    </w:p>
    <w:p w:rsidR="00384DB0" w:rsidRDefault="00384DB0" w:rsidP="00384DB0">
      <w:pPr>
        <w:ind w:left="4820" w:firstLine="5387"/>
        <w:rPr>
          <w:rFonts w:ascii="PT Astra Serif" w:hAnsi="PT Astra Serif"/>
        </w:rPr>
      </w:pPr>
      <w:r>
        <w:rPr>
          <w:rFonts w:ascii="PT Astra Serif" w:hAnsi="PT Astra Serif"/>
        </w:rPr>
        <w:t>муниципального образования</w:t>
      </w:r>
    </w:p>
    <w:p w:rsidR="00384DB0" w:rsidRDefault="00384DB0" w:rsidP="00384DB0">
      <w:pPr>
        <w:ind w:left="4820" w:firstLine="5387"/>
        <w:rPr>
          <w:rFonts w:ascii="PT Astra Serif" w:hAnsi="PT Astra Serif"/>
        </w:rPr>
      </w:pPr>
      <w:r>
        <w:rPr>
          <w:rFonts w:ascii="PT Astra Serif" w:hAnsi="PT Astra Serif"/>
        </w:rPr>
        <w:t>«Тиинское сельское поселение»</w:t>
      </w:r>
    </w:p>
    <w:p w:rsidR="00384DB0" w:rsidRDefault="00384DB0" w:rsidP="00384DB0">
      <w:pPr>
        <w:ind w:left="4820" w:firstLine="5387"/>
        <w:rPr>
          <w:rFonts w:ascii="PT Astra Serif" w:hAnsi="PT Astra Serif"/>
        </w:rPr>
      </w:pPr>
      <w:r>
        <w:rPr>
          <w:rFonts w:ascii="PT Astra Serif" w:hAnsi="PT Astra Serif"/>
        </w:rPr>
        <w:t xml:space="preserve">Мелекесского района </w:t>
      </w:r>
    </w:p>
    <w:p w:rsidR="00384DB0" w:rsidRDefault="00384DB0" w:rsidP="00384DB0">
      <w:pPr>
        <w:ind w:left="4820" w:firstLine="5387"/>
        <w:rPr>
          <w:rFonts w:ascii="PT Astra Serif" w:hAnsi="PT Astra Serif"/>
        </w:rPr>
      </w:pPr>
      <w:r>
        <w:rPr>
          <w:rFonts w:ascii="PT Astra Serif" w:hAnsi="PT Astra Serif"/>
        </w:rPr>
        <w:t>Ульяновской области</w:t>
      </w:r>
    </w:p>
    <w:p w:rsidR="00384DB0" w:rsidRDefault="00384DB0" w:rsidP="00384DB0">
      <w:pPr>
        <w:ind w:left="4820" w:firstLine="5387"/>
        <w:rPr>
          <w:rFonts w:ascii="PT Astra Serif" w:hAnsi="PT Astra Serif"/>
        </w:rPr>
      </w:pPr>
      <w:r>
        <w:rPr>
          <w:rFonts w:ascii="PT Astra Serif" w:hAnsi="PT Astra Serif"/>
        </w:rPr>
        <w:t>от 19.12.2025 г. № 15/21</w:t>
      </w:r>
    </w:p>
    <w:p w:rsidR="00384DB0" w:rsidRDefault="00384DB0" w:rsidP="00384DB0">
      <w:pPr>
        <w:jc w:val="center"/>
        <w:rPr>
          <w:rFonts w:ascii="PT Astra Serif" w:hAnsi="PT Astra Serif"/>
          <w:b/>
        </w:rPr>
      </w:pPr>
    </w:p>
    <w:p w:rsidR="00384DB0" w:rsidRDefault="00384DB0" w:rsidP="00384DB0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Распределение бюджетных ассигнований бюджета муниципального образования «Тиинское сельское поселение» </w:t>
      </w:r>
    </w:p>
    <w:p w:rsidR="00384DB0" w:rsidRDefault="00384DB0" w:rsidP="00384DB0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Мелекесского района Ульяновской области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</w:t>
      </w:r>
    </w:p>
    <w:p w:rsidR="00384DB0" w:rsidRDefault="00384DB0" w:rsidP="00384DB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 xml:space="preserve"> на 2026 год и плановый период 2027 и 2028 годов</w:t>
      </w:r>
    </w:p>
    <w:p w:rsidR="00384DB0" w:rsidRDefault="00384DB0" w:rsidP="00384DB0">
      <w:pPr>
        <w:jc w:val="center"/>
        <w:rPr>
          <w:rFonts w:ascii="PT Astra Serif" w:hAnsi="PT Astra Serif"/>
          <w:highlight w:val="yellow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               тыс. руб.</w:t>
      </w:r>
    </w:p>
    <w:tbl>
      <w:tblPr>
        <w:tblW w:w="15015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7935"/>
        <w:gridCol w:w="426"/>
        <w:gridCol w:w="427"/>
        <w:gridCol w:w="1413"/>
        <w:gridCol w:w="568"/>
        <w:gridCol w:w="1414"/>
        <w:gridCol w:w="1422"/>
        <w:gridCol w:w="1410"/>
      </w:tblGrid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ЦС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2028 год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 w:rsidP="00A057E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14610,</w:t>
            </w:r>
            <w:r w:rsidR="00A057E7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232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A46FD0" w:rsidP="00FD176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133</w:t>
            </w:r>
            <w:r w:rsidR="00FD176D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1,140</w:t>
            </w:r>
            <w:r w:rsidR="00FD176D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A46FD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12737,86412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A057E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5302,58400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6057,64696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6221,25064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045403" w:rsidP="00A057E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5302,</w:t>
            </w:r>
            <w:r w:rsidR="00A057E7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584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6057,64696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6221,25064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Глава администрации муниципального образования «Тиинское сельское поселение» Мелекесского района Ульяновской области и его заместители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60 0 00 10020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1324,50000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1432,20000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1560,00000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60 0 00 10020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1324,50000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1432,20000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1560,00000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Финансовое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403" w:rsidRDefault="00045403" w:rsidP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3978,</w:t>
            </w:r>
            <w:r w:rsidR="009E6DDB"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08400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4625,44696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4661,25064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sz w:val="20"/>
                <w:szCs w:val="20"/>
              </w:rPr>
              <w:t>3641,30000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4383,44696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4459,25064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045403" w:rsidP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sz w:val="20"/>
                <w:szCs w:val="20"/>
              </w:rPr>
              <w:t>254,</w:t>
            </w:r>
            <w:r w:rsidR="009E6DDB">
              <w:rPr>
                <w:rFonts w:ascii="PT Astra Serif" w:eastAsia="MS Mincho" w:hAnsi="PT Astra Serif" w:cs="Arial"/>
                <w:sz w:val="20"/>
                <w:szCs w:val="20"/>
              </w:rPr>
              <w:t>184</w:t>
            </w:r>
            <w:r>
              <w:rPr>
                <w:rFonts w:ascii="PT Astra Serif" w:eastAsia="MS Mincho" w:hAnsi="PT Astra Serif" w:cs="Arial"/>
                <w:sz w:val="20"/>
                <w:szCs w:val="20"/>
              </w:rPr>
              <w:t>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232,00000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192,00000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82,60000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84</w:t>
            </w:r>
            <w:r w:rsidR="00384DB0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0,11700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84</w:t>
            </w:r>
            <w:r w:rsidR="00384DB0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0,11700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84</w:t>
            </w:r>
            <w:r w:rsidR="00384DB0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0,11700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</w:t>
            </w:r>
            <w:r w:rsidR="00384DB0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6,90000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730,50000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791,50000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Финансовое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</w:t>
            </w:r>
            <w:r w:rsidR="00384DB0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6,90000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730,50000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791,50000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79</w:t>
            </w:r>
            <w:r w:rsidR="00384DB0">
              <w:rPr>
                <w:rFonts w:ascii="PT Astra Serif" w:hAnsi="PT Astra Serif" w:cs="Arial"/>
                <w:color w:val="000000"/>
                <w:sz w:val="20"/>
                <w:szCs w:val="20"/>
              </w:rPr>
              <w:t>5,40000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729,00000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790,00000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1,50000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1,50000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1,50000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43,21700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44,93700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46,72600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28,88900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30,04500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31,24600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28,88900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30,04500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31,24600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в сфере внутреннего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14,32800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14,89200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15,48000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14,32800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14,89200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15,48000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Резервный фонд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60 0 00 80500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60 0 00 80500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Pr="00A06DAD" w:rsidRDefault="007A44B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A44B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8457,53148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Pr="007A44BE" w:rsidRDefault="007A44B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6488,05615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Pr="007A44BE" w:rsidRDefault="007A44B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5668,38748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7A44BE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="00A06DAD">
              <w:rPr>
                <w:rFonts w:ascii="PT Astra Serif" w:hAnsi="PT Astra Serif"/>
                <w:b/>
                <w:sz w:val="20"/>
                <w:szCs w:val="20"/>
              </w:rPr>
              <w:t>6,76400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461,76400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821,76400</w:t>
            </w:r>
          </w:p>
        </w:tc>
      </w:tr>
      <w:tr w:rsidR="00384DB0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60 0 00 71020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</w:tr>
      <w:tr w:rsidR="00384DB0" w:rsidTr="00A06DAD">
        <w:trPr>
          <w:trHeight w:val="30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DB0" w:rsidRDefault="00384DB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60 0 00 71020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0" w:rsidRDefault="00384DB0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</w:tr>
      <w:tr w:rsidR="00A06DAD" w:rsidTr="00A06DAD">
        <w:trPr>
          <w:trHeight w:val="56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6000073080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</w:tr>
      <w:tr w:rsidR="00A06DAD" w:rsidTr="00A06DAD">
        <w:trPr>
          <w:trHeight w:val="271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Pr="00A06DAD" w:rsidRDefault="00A06DAD" w:rsidP="00A06DAD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 w:rsidP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6000073080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 w:rsidP="00A06DAD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 w:rsidRPr="00A06DAD"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6DAD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60 0 00 99999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385,00000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745,00000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60 0 00 99999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385,00000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745,00000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8,81100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9,16300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9,52900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tabs>
                <w:tab w:val="left" w:pos="2867"/>
              </w:tabs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8,81100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9,16300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9,52900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tabs>
                <w:tab w:val="left" w:pos="2867"/>
              </w:tabs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8,81100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9,16300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9,52900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района по определению поставщиков (подрядчиков, исполнителей) для муниципальных заказчиков муниципальных образований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8,81100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9,16300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9,52900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8,81100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9,16300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9,52900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7A44BE" w:rsidRDefault="007A44BE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A44BE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7A44BE" w:rsidRDefault="007A44BE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A44BE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«Предоставление субсидии на финансовое обеспечение выполнения муниципального задания на оказание муниципальных услуг»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7A44BE" w:rsidRDefault="007A44BE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A44BE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Обеспечение выполнения муниципального задания на оказание муниципальных услуг учреждения по обеспечению хозяйственного обслуживания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62 4 02 80130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Pr="007A44BE" w:rsidRDefault="007A44BE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A44BE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62 4 02 80130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7A44BE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8371,95648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6017,12915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4837,09448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Осуществление первичного воинского учёта органами местного самоуправления поселений, муниципальных и городских округов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60 0 00 51180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казёнными учреждениями, органами </w:t>
            </w: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60 0 00 51180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795,86400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«Пожарная безопасность на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63 0 00 00000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63 4 00 00000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«Содержание пожарного расчета»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63 4 01 00000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Создание противопожарных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минерализированных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полос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63 4 01 61088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63 4 01 61088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39,22500</w:t>
            </w:r>
          </w:p>
        </w:tc>
      </w:tr>
      <w:tr w:rsidR="00A06DAD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6A2949" w:rsidP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9E6DD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3229,</w:t>
            </w:r>
            <w:r w:rsidR="009E6DDB" w:rsidRPr="009E6DD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75600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3141,78400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DAD" w:rsidRDefault="00A06DA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3141,78400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6C6BC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Сельское хозяйство и рыбо</w:t>
            </w:r>
            <w:r w:rsidR="006C6BC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лов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9E6DDB" w:rsidP="00AA03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AA03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AA034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F1358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</w:rPr>
              <w:t>Комплекс процессных мероприятий «Подготовка проектов межевания земельных участков и выполнение кадастровых работ»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67 4 10 00000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Реализация подготовки проектов межевания земельных участков и на проведение кадастровых работ (предоставление субсидий на возмещение (финансовое обеспечение) части затрат, связанных с подготовкой проектов межевания земельных участков, предоставляемых в счет невостребованных земельных долей, находящихся на день подготовки проектов межевания в собственности муниципальных образований Ульяновской области)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F13588" w:rsidRDefault="006A2949" w:rsidP="00F1358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67 4 10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L5991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9E6DDB" w:rsidRDefault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  <w:lang w:val="en-US"/>
              </w:rPr>
              <w:t>1,35200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5991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9E6DDB" w:rsidRDefault="006A2949" w:rsidP="009E6DD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</w:t>
            </w:r>
            <w:r w:rsidR="009E6DD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 xml:space="preserve"> </w:t>
            </w:r>
            <w:r w:rsidR="009E6DDB">
              <w:rPr>
                <w:rFonts w:ascii="PT Astra Serif" w:hAnsi="PT Astra Serif" w:cs="Arial"/>
                <w:b/>
                <w:color w:val="000000"/>
                <w:sz w:val="20"/>
                <w:szCs w:val="20"/>
                <w:lang w:val="en-US"/>
              </w:rPr>
              <w:t>35200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Подготовка проектов межевания земельных участков и выполнение кадастровых работ (предоставление субсидий в целях возмещения (финансового обеспечения) части затрат, связанных с выполнением кадастровых работ с последующим внесением в Единый государственный реестр недвижимости сведений в отношении земельных участков из состава земель сельскохозяйственного назначения, государственная собственность на которые не разграничена и в отношении которых исполнительные органы Ульяновской области или органы местного самоуправления муниципальных</w:t>
            </w:r>
            <w:proofErr w:type="gramEnd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образований Ульяновской области получают право распоряжения после государственного кадастрового учёта земельных участков, если 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соответствующие земельные участки предстоит образовать; земельных участков из состава земель сельскохозяйственного назначения, выделяемых в счёт земельных долей, находящихся на день выполнения кадастровых работ в государственной или муниципальной собственности; земельных участков из состава земель сельскохозяйственного назначения, находящихся в государственной или муниципальной собственности, свободных от прав третьих лиц и объектов недвижимого имущества, с целью </w:t>
            </w: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уточнения описания местоположения границ таких земельных участков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67 4 10 </w:t>
            </w:r>
            <w:r w:rsidRPr="005377C5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L</w:t>
            </w:r>
            <w:r w:rsidRPr="005377C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39340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86,62</w:t>
            </w:r>
            <w:r w:rsidR="006A2949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69,85100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13,30500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</w:t>
            </w: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5992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5377C5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5377C5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39340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3,46</w:t>
            </w:r>
            <w:r w:rsidR="006A2949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</w:rPr>
              <w:t>Комплекс процессных мероприятий «Содержание дорог поселения»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Софинансирование расходных обязательств, связанных с осуществлением дорожной деятельности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67 4 01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67 4 01 </w:t>
            </w: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33,40000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33,40000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33,40000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градостроительной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60 0 00 61125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60 0 00 61125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</w:tr>
      <w:tr w:rsidR="006A2949" w:rsidTr="00940B8B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17,40000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17,40000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17,40000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67 4 07 00000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67 4 07 61097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0"/>
                <w:szCs w:val="20"/>
              </w:rPr>
              <w:t>67 4 07 61097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275,84803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275,84803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Региональные приоритетные проекты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67 3 00 00000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Региональный приоритетный проект «Текущий ремонт системы водоснабжения в с.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Терентьевка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 (2 этап)»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67 3 09 00000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Софинансирование реализации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3 09 S0420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3 09 S0420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2057,00000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3 09 S0420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325,59589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3 09 S0420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46FD0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 w:rsidRPr="00A46FD0"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191,00000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3 09 S0420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46FD0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 w:rsidRPr="00A46FD0"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249,60557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275,84803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«Ремонт памятных сооружений, посвященных воинам Великой Отечественной войны 1941-1945 гг. (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обкос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травы, ремонт памятников и ограждения)»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118,92000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67 4 02 61010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118,92000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67 4 02 61010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118,92000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«Организация ритуальных услуг и содержание мест захоронений»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67 4 03 00000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147,50477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6 74 03 61122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147,50477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67 4 03 61122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147,50477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Уличное освещение (содержание 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67 4 04 00000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Реализация мероприятий по уличному освещению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67 4 04 61092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67 4 04 61092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«Озеленение»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67 4 05 00000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4,42326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озеленению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67 4 05 61096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4,42326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67 4 05 61096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4,42326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развития молодежной политики»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Реализация мероприятий, направленных на развитие молодежной политики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64 4 01 61099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64 4 01 61099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A3414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1735,68254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1892,10689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2062,46862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A3414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1735,68254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1892,10689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2062,46862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A3414B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Гранты, пожертвования и иные безвозмездные перечисления от юридических и физических лиц на подготовку и проведение мероприятий связанных с празднованием 9 мая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60 0 00 60073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/>
                <w:color w:val="000000"/>
                <w:sz w:val="20"/>
                <w:szCs w:val="20"/>
              </w:rPr>
              <w:t>60 0 00 60073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 w:cs="Arial"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A3414B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1692,68254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1872,10689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2042,46862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1692,68254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1872,10689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2042,46862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1692,68254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1872,10689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2042,46862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на осуществление части полномочий по решению вопросов местного значения в соответствии с заключенными соглашениями по организации культуры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61 4 02 60125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1692,68254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1872,10689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2042,46862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61 4 02 60125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1692,68254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1872,10689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2042,46862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Муниципальная программа «Развитие культуры и туризма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68 0 00 00000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68 4 00 00000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Проведение культурно-массовых мероприятий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68 4 01 00000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Финансовое обеспечение проведения культурно-массовых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68 4 01 61045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68 4 01 61045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60 0 00 61100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60 0 00 61100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60 0 00 00000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26769D">
              <w:rPr>
                <w:rFonts w:ascii="PT Astra Serif" w:hAnsi="PT Astra Serif"/>
                <w:b/>
                <w:sz w:val="20"/>
                <w:szCs w:val="20"/>
              </w:rPr>
              <w:t>Гранты, пожертвования и иные безвозмездные перечисления от юридических и физических лиц на приобретение подарков ветеранам ВОВ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26769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60 0 00 60074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6769D"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60 0 00 60074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Pr="0026769D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Pr="0026769D" w:rsidRDefault="006A2949" w:rsidP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26769D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66 4 01 61101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66 4 01 61101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66 4 02 61101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66 4 02 61101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Массовый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«Развитие массового спорта»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64 4 02 00000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физической культуре и спорту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64 4 02 61102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65 4 01 61102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18,00000</w:t>
            </w:r>
          </w:p>
        </w:tc>
      </w:tr>
      <w:tr w:rsidR="006A2949" w:rsidTr="00A06DAD">
        <w:trPr>
          <w:trHeight w:val="20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23230,90748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19371,22000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9" w:rsidRDefault="006A294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19127,05377</w:t>
            </w:r>
          </w:p>
        </w:tc>
      </w:tr>
    </w:tbl>
    <w:p w:rsidR="00384DB0" w:rsidRDefault="00384DB0" w:rsidP="00384DB0">
      <w:pPr>
        <w:ind w:left="4820"/>
        <w:rPr>
          <w:rFonts w:ascii="PT Astra Serif" w:hAnsi="PT Astra Serif"/>
          <w:sz w:val="20"/>
          <w:szCs w:val="20"/>
        </w:rPr>
      </w:pPr>
    </w:p>
    <w:p w:rsidR="00384DB0" w:rsidRDefault="00EC726F" w:rsidP="00384DB0">
      <w:pPr>
        <w:ind w:left="482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77606C">
        <w:rPr>
          <w:rFonts w:ascii="PT Astra Serif" w:hAnsi="PT Astra Serif"/>
          <w:sz w:val="20"/>
          <w:szCs w:val="20"/>
        </w:rPr>
        <w:t>»</w:t>
      </w:r>
      <w:r>
        <w:rPr>
          <w:rFonts w:ascii="PT Astra Serif" w:hAnsi="PT Astra Serif"/>
          <w:sz w:val="20"/>
          <w:szCs w:val="20"/>
        </w:rPr>
        <w:t>;</w:t>
      </w: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EC726F" w:rsidRDefault="00EC726F" w:rsidP="00384DB0">
      <w:pPr>
        <w:ind w:left="4820"/>
        <w:rPr>
          <w:rFonts w:ascii="PT Astra Serif" w:hAnsi="PT Astra Serif"/>
          <w:sz w:val="20"/>
          <w:szCs w:val="20"/>
        </w:rPr>
      </w:pPr>
    </w:p>
    <w:p w:rsidR="004632C4" w:rsidRDefault="004632C4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C10FA2" w:rsidRDefault="00C10FA2" w:rsidP="00384DB0">
      <w:pPr>
        <w:ind w:left="4820"/>
        <w:rPr>
          <w:rFonts w:ascii="PT Astra Serif" w:hAnsi="PT Astra Serif"/>
          <w:sz w:val="20"/>
          <w:szCs w:val="20"/>
        </w:rPr>
      </w:pPr>
    </w:p>
    <w:p w:rsidR="00384DB0" w:rsidRDefault="00384DB0" w:rsidP="00384DB0">
      <w:pPr>
        <w:pStyle w:val="af4"/>
        <w:ind w:left="375"/>
        <w:rPr>
          <w:rFonts w:ascii="PT Astra Serif" w:hAnsi="PT Astra Serif"/>
          <w:sz w:val="20"/>
          <w:szCs w:val="20"/>
        </w:rPr>
      </w:pPr>
    </w:p>
    <w:p w:rsidR="00384DB0" w:rsidRDefault="00384DB0" w:rsidP="00384DB0">
      <w:pPr>
        <w:pStyle w:val="af4"/>
        <w:ind w:left="375"/>
        <w:rPr>
          <w:rFonts w:ascii="PT Astra Serif" w:hAnsi="PT Astra Serif"/>
          <w:sz w:val="20"/>
          <w:szCs w:val="20"/>
        </w:rPr>
      </w:pPr>
    </w:p>
    <w:p w:rsidR="0077606C" w:rsidRPr="0077606C" w:rsidRDefault="0077606C" w:rsidP="0077606C">
      <w:pPr>
        <w:pStyle w:val="af4"/>
        <w:numPr>
          <w:ilvl w:val="1"/>
          <w:numId w:val="8"/>
        </w:numPr>
        <w:jc w:val="both"/>
        <w:rPr>
          <w:rFonts w:ascii="PT Astra Serif" w:hAnsi="PT Astra Serif"/>
          <w:sz w:val="28"/>
          <w:szCs w:val="28"/>
        </w:rPr>
      </w:pPr>
      <w:r w:rsidRPr="0077606C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>
        <w:rPr>
          <w:rFonts w:ascii="PT Astra Serif" w:hAnsi="PT Astra Serif"/>
          <w:sz w:val="28"/>
          <w:szCs w:val="28"/>
        </w:rPr>
        <w:t>4</w:t>
      </w:r>
      <w:r w:rsidRPr="0077606C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77606C" w:rsidRDefault="00EC726F" w:rsidP="00EC726F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</w:t>
      </w:r>
    </w:p>
    <w:p w:rsidR="00384DB0" w:rsidRDefault="00384DB0" w:rsidP="00384DB0">
      <w:pPr>
        <w:pStyle w:val="af4"/>
        <w:ind w:left="375"/>
        <w:rPr>
          <w:rFonts w:ascii="PT Astra Serif" w:hAnsi="PT Astra Serif"/>
          <w:sz w:val="28"/>
          <w:szCs w:val="28"/>
        </w:rPr>
      </w:pPr>
    </w:p>
    <w:p w:rsidR="00B0055F" w:rsidRDefault="00EC726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>«</w:t>
      </w:r>
      <w:r w:rsidR="00B0055F">
        <w:rPr>
          <w:rFonts w:ascii="PT Astra Serif" w:hAnsi="PT Astra Serif"/>
        </w:rPr>
        <w:t>Приложение 4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 xml:space="preserve">к решению Совета депутатов 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>муниципального образования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>«Тиинское сельское поселение»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 xml:space="preserve">Мелекесского района 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>Ульяновской области</w:t>
      </w:r>
    </w:p>
    <w:p w:rsidR="00B0055F" w:rsidRDefault="00B0055F" w:rsidP="00B0055F">
      <w:pPr>
        <w:ind w:left="10632"/>
        <w:rPr>
          <w:rFonts w:ascii="PT Astra Serif" w:hAnsi="PT Astra Serif"/>
        </w:rPr>
      </w:pPr>
      <w:r>
        <w:rPr>
          <w:rFonts w:ascii="PT Astra Serif" w:hAnsi="PT Astra Serif"/>
        </w:rPr>
        <w:t>от 19.12.2025 г. № 15/21</w:t>
      </w:r>
    </w:p>
    <w:p w:rsidR="00B0055F" w:rsidRDefault="00B0055F" w:rsidP="00B0055F">
      <w:pPr>
        <w:ind w:left="4820"/>
        <w:rPr>
          <w:rFonts w:ascii="PT Astra Serif" w:hAnsi="PT Astra Serif"/>
        </w:rPr>
      </w:pPr>
    </w:p>
    <w:tbl>
      <w:tblPr>
        <w:tblW w:w="14685" w:type="dxa"/>
        <w:tblInd w:w="93" w:type="dxa"/>
        <w:tblLayout w:type="fixed"/>
        <w:tblLook w:val="04A0"/>
      </w:tblPr>
      <w:tblGrid>
        <w:gridCol w:w="14685"/>
      </w:tblGrid>
      <w:tr w:rsidR="00B0055F" w:rsidTr="00B0055F">
        <w:trPr>
          <w:trHeight w:val="375"/>
        </w:trPr>
        <w:tc>
          <w:tcPr>
            <w:tcW w:w="14684" w:type="dxa"/>
            <w:noWrap/>
            <w:vAlign w:val="bottom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Ведомственная структура расходов бюджета муниципального образования «Тиинское сельское поселение» </w:t>
            </w:r>
          </w:p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Мелекесского района Ульяновской области на 2026 год и плановый период 2027 и 2028 годов </w:t>
            </w:r>
          </w:p>
        </w:tc>
      </w:tr>
    </w:tbl>
    <w:p w:rsidR="00B0055F" w:rsidRDefault="00B0055F" w:rsidP="00B0055F">
      <w:pPr>
        <w:jc w:val="center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тыс.руб.</w:t>
      </w:r>
    </w:p>
    <w:tbl>
      <w:tblPr>
        <w:tblW w:w="1488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077"/>
        <w:gridCol w:w="422"/>
        <w:gridCol w:w="428"/>
        <w:gridCol w:w="425"/>
        <w:gridCol w:w="1277"/>
        <w:gridCol w:w="572"/>
        <w:gridCol w:w="1272"/>
        <w:gridCol w:w="1132"/>
        <w:gridCol w:w="1275"/>
      </w:tblGrid>
      <w:tr w:rsidR="00B0055F" w:rsidTr="00B0055F">
        <w:trPr>
          <w:trHeight w:val="20"/>
        </w:trPr>
        <w:tc>
          <w:tcPr>
            <w:tcW w:w="8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КОДЫ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ind w:left="-11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ind w:left="-11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ind w:left="-11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</w:p>
        </w:tc>
      </w:tr>
      <w:tr w:rsidR="00B0055F" w:rsidTr="00B0055F">
        <w:trPr>
          <w:trHeight w:val="20"/>
        </w:trPr>
        <w:tc>
          <w:tcPr>
            <w:tcW w:w="8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31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ведомственной классификации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 xml:space="preserve">2026 </w:t>
            </w: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2027</w:t>
            </w: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000000"/>
            </w:tcBorders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2028</w:t>
            </w:r>
          </w:p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глава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кодывидов</w:t>
            </w:r>
            <w:proofErr w:type="spellEnd"/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B0055F" w:rsidRDefault="00B0055F">
            <w:pPr>
              <w:suppressAutoHyphens w:val="0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9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tabs>
                <w:tab w:val="left" w:pos="195"/>
              </w:tabs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20671,89694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FB221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16312,11311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FB2211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15474,43015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137</w:t>
            </w:r>
            <w:r w:rsidR="00045403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61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,</w:t>
            </w:r>
            <w:r w:rsidR="004B2B85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 xml:space="preserve"> 304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72578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25789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12161,54011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72578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25789"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11145,10912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5302,584</w:t>
            </w:r>
            <w:r w:rsidR="00045403"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6057,64696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6221,25064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5302,584</w:t>
            </w:r>
            <w:r w:rsidR="00045403"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6057,64696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6221,25064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Глава администрации муниципального образования «Тиинское сельское поселение» Мелекесского района Ульяновской области и его заместители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60 0 00 10020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1324,50000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1432,20000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1560,00000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60 0 00 10020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1324,50000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1432,20000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1560,00000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Финансовое обеспечение деятельности органов местного самоуправления муниципального образования «Тиинское сельское поселение» Мелекесского района 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lastRenderedPageBreak/>
              <w:t>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3978,084</w:t>
            </w:r>
            <w:r w:rsidR="00045403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4625,44696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4661,25064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>
              <w:rPr>
                <w:rFonts w:ascii="PT Astra Serif" w:hAnsi="PT Astra Serif" w:cs="Arial"/>
                <w:sz w:val="20"/>
                <w:szCs w:val="20"/>
              </w:rPr>
              <w:t>3641,30000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4383,44696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4459,25064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4632C4">
            <w:pPr>
              <w:tabs>
                <w:tab w:val="right" w:pos="1074"/>
              </w:tabs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sz w:val="20"/>
                <w:szCs w:val="20"/>
              </w:rPr>
              <w:t>254,184</w:t>
            </w:r>
            <w:r w:rsidR="00045403">
              <w:rPr>
                <w:rFonts w:ascii="PT Astra Serif" w:eastAsia="MS Mincho" w:hAnsi="PT Astra Serif" w:cs="Arial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232,00000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192,00000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82,60000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60 0 00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Резервный фонд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60 0 00 80500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60 0 00 80500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10,00000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8448,72048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6093,89315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4913,85848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76,76400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60 0 00 71020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60 0 00 71020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0055F">
              <w:rPr>
                <w:rFonts w:ascii="PT Astra Serif" w:hAnsi="PT Astra Serif"/>
                <w:b/>
                <w:sz w:val="20"/>
                <w:szCs w:val="20"/>
              </w:rPr>
              <w:t>60 0 00 73080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75,90000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P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Cs/>
                <w:sz w:val="20"/>
                <w:szCs w:val="20"/>
              </w:rPr>
            </w:pPr>
            <w:r w:rsidRPr="00B0055F">
              <w:rPr>
                <w:rFonts w:ascii="PT Astra Serif" w:hAnsi="PT Astra Serif" w:cs="Arial CYR"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60 0 00 73080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300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 w:rsidP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055F">
              <w:rPr>
                <w:rFonts w:ascii="PT Astra Serif" w:hAnsi="PT Astra Serif"/>
                <w:sz w:val="20"/>
                <w:szCs w:val="20"/>
              </w:rPr>
              <w:t>75,90000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Муниципальная программа «Материально-техническое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области»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0055F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0055F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«Предоставление субсидии на финансовое обеспечение выполнения муниципального задания на оказание муниципальных услуг»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0055F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Обеспечение выполнения муниципального задания на оказание муниципальных услуг учреждения по обеспечению хозяйственного обслуживания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62 4 02 80130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P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0055F">
              <w:rPr>
                <w:rFonts w:ascii="PT Astra Serif" w:hAnsi="PT Astra Serif"/>
                <w:b/>
                <w:sz w:val="20"/>
                <w:szCs w:val="20"/>
              </w:rPr>
              <w:t>8371,95648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6017,12915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4837,09448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62 4 02 80130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8371,95648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6017,12915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4837,09448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Осуществление первичного воинского учёта органами местного самоуправления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 xml:space="preserve">поселений, муниципальных и городских округов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60 0 00 51180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795,86400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60 0 00 51180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586,01000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630,32400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795,86400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Защита населения и территории   от чрезвычайных ситуаций природного и техногенного характера, пожарная безопасность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«Пожарная безопасность на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«Содержание пожарного расчета»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63 4 01 00000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Создание противопожарных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минерализированных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полос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63 4 01 61088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63 4 01 61088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62,02500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39,22500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39,22500</w:t>
            </w:r>
          </w:p>
        </w:tc>
      </w:tr>
      <w:tr w:rsidR="00B0055F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3212,356</w:t>
            </w:r>
            <w:r w:rsid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3124,38400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55F" w:rsidRDefault="00B0055F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3124,38400</w:t>
            </w:r>
          </w:p>
        </w:tc>
      </w:tr>
      <w:tr w:rsidR="00EE64CB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CB" w:rsidRDefault="00EE64CB" w:rsidP="006C6BCF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Сельское хозяйство и рыбо</w:t>
            </w:r>
            <w:r w:rsidR="006C6BC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ловс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Default="00EE64CB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Default="00EE64CB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Default="00EE64CB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4CB" w:rsidRDefault="00EE64CB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4CB" w:rsidRDefault="00EE64CB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Default="00EE64CB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</w:t>
            </w:r>
            <w:r w:rsidR="004632C4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972</w:t>
            </w: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Pr="00EE64CB" w:rsidRDefault="00EE64CB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4CB" w:rsidRPr="00EE64CB" w:rsidRDefault="00EE64CB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5377C5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4632C4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«Подготовка проектов межевания земельных участков и выполнение кадастровых работ»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67 4 10 00000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87,97200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940B8B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04540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Реализация подготовки проектов межевания земельных участков и на проведение кадастровых работ (предоставление субсидий на возмещение (финансовое обеспечение) части затрат, связанных с подготовкой проектов межевания земельных участков, предоставляемых в счет невостребованных земельных долей, находящихся на день подготовки проектов межевания в собственности муниципальных образований Ульяновской области)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B80573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B80573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</w:t>
            </w:r>
            <w:bookmarkStart w:id="0" w:name="_GoBack"/>
            <w:bookmarkEnd w:id="0"/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B80573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B80573" w:rsidRDefault="005377C5" w:rsidP="005A049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67 4 10 </w:t>
            </w: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L599</w:t>
            </w:r>
            <w:r w:rsidRPr="00B8057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7C5" w:rsidRPr="00B80573" w:rsidRDefault="005377C5" w:rsidP="00045403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4632C4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1,352</w:t>
            </w:r>
            <w:r w:rsidR="005377C5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04540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5A0493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1B1BC7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L599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045403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B1BC7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4632C4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1,352</w:t>
            </w:r>
            <w:r w:rsidR="005377C5"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Подготовка проектов межевания земельных участков и выполнение кадастровых работ (предоставление субсидий в целях возмещения (финансового обеспечения) части затрат, связанных с выполнением кадастровых работ с последующим внесением в Единый государственный реестр недвижимости сведений в отношении земельных участков из состава земель сельскохозяйственного назначения, государственная собственность на которые не разграничена и в отношении которых исполнительные </w:t>
            </w:r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органы Ульяновской области или органы местного самоуправления муниципальных</w:t>
            </w:r>
            <w:proofErr w:type="gramEnd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образований Ульяновской области получают право распоряжения после государственного кадастрового учёта земельных участков, если соответствующие земельные участки предстоит образовать; земельных участков из состава земель сельскохозяйственного назначения, выделяемых в счёт земельных долей, находящихся на день выполнения кадастровых работ в государственной или муниципальной собственности; земельных участков из состава земель сельскохозяйственного назначения, находящихся в государственной или муниципальной собственности, свободных от прав третьих лиц и объектов недвижимого имущества, с целью </w:t>
            </w:r>
            <w:proofErr w:type="gramStart"/>
            <w:r>
              <w:rPr>
                <w:rFonts w:ascii="PT Astra Serif" w:eastAsiaTheme="minorHAnsi" w:hAnsi="PT Astra Serif" w:cs="PT Astra Serif"/>
                <w:b/>
                <w:bCs/>
                <w:color w:val="000000"/>
                <w:sz w:val="20"/>
                <w:szCs w:val="20"/>
                <w:lang w:eastAsia="en-US"/>
              </w:rPr>
              <w:t>уточнения описания местоположения границ таких земельных участков</w:t>
            </w:r>
            <w:proofErr w:type="gram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67 4 10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L5992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86,62</w:t>
            </w:r>
            <w:r w:rsidR="005377C5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1B1BC7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L5992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B1BC7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69,85100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1B1BC7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L5992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B1BC7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13,30500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1B1BC7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67 4 10 </w:t>
            </w:r>
            <w:r w:rsidRPr="001B1BC7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L5992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1B1BC7" w:rsidRDefault="005377C5" w:rsidP="001B1BC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B1BC7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4632C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3,46</w:t>
            </w:r>
            <w:r w:rsidR="005377C5"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EE64CB" w:rsidRDefault="005377C5" w:rsidP="0004540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EE64CB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«Содержание дорог поселения»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Софинансирование расходных обязательств, связанных с осуществлением дорожной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67 4 01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67 4 01 </w:t>
            </w: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Д110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3108,38400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60 0 00 61125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60 0 00 61125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10,00000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«Реализация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67 4 07 00000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67 4 07 61097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67 4 07 61097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275,84803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275,84803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2933,20146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275,84803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Региональные приоритетные проекты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67 3 00 00000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Региональный приоритетный проект «Текущий ремонт системы водоснабжения в с.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Терентьевка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района Ульяновской области (2 этап)»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67 3 09 00000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Софинансирование реализации проектов развития муниципальных образований Ульяновской области, подготовленных на основе местных инициатив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67 3 09 </w:t>
            </w: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  <w:lang w:val="en-US"/>
              </w:rPr>
              <w:t>S0420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2683,59589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 xml:space="preserve">67 3 09 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  <w:lang w:val="en-US"/>
              </w:rPr>
              <w:t>S0420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2057,00000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 xml:space="preserve">67 3 09 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  <w:lang w:val="en-US"/>
              </w:rPr>
              <w:t>S0420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325,59589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725789">
        <w:trPr>
          <w:trHeight w:val="399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 xml:space="preserve">67 3 09 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  <w:lang w:val="en-US"/>
              </w:rPr>
              <w:t>S0420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191,00000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 xml:space="preserve">67 3 09 </w:t>
            </w:r>
            <w:r>
              <w:rPr>
                <w:rFonts w:ascii="PT Astra Serif" w:eastAsia="MS Mincho" w:hAnsi="PT Astra Serif"/>
                <w:color w:val="000000"/>
                <w:sz w:val="20"/>
                <w:szCs w:val="20"/>
                <w:lang w:val="en-US"/>
              </w:rPr>
              <w:t>S0420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249,60557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262,64000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275,84803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Ремонт памятных сооружений, посвящённых воинам Великой отечественной войны 1941-1945гг (</w:t>
            </w:r>
            <w:proofErr w:type="spellStart"/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обкос</w:t>
            </w:r>
            <w:proofErr w:type="spellEnd"/>
            <w:r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 xml:space="preserve"> травы, ремонт памятников и ограждения)»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118,92000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67 4 02 61010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118,92000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67 4 02 61010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102,00000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110,16000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118,92000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«Организация ритуальных услуг и содержание мест захоронений»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67 4 03 00000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147,50477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67 4 03 61122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147,50477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67 4 03 61122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132,52900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140,48000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147,50477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Уличное освещение (содержание 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67 4 04 00000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мероприятий по уличному освещению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67 4 04 61092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67 4 04 61092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Озеленение»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67 4 05 00000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4,42326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озеленению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67 4 05 61096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4,42326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67 4 05 61096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5,07657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4,42326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развития молодежной политики»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Реализация мероприятий, направленных на развитие молодежной политики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64 4 01 61099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64 4 01 61099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43,00000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43,00000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A3414B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Гранты, пожертвования и иные безвозмездные перечисления от юридических и физических лиц на подготовку и проведение мероприятий связанных с празднованием 9 мая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60 0 00 60073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60 0 00 60073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417BC3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23,00000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культуры и туризма в муниципальном образовании «Тиинское сельское поселение» Мелекесского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Проведение культурно-массовых мероприятий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Финансовое обеспечение на проведение культурно-массовых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68 4 01 61045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68 4 01 61045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36,00000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Доплаты к пенсиям государственных (муниципальных) гражданских служащих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60 0 00 61100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60 0 00 61100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20,00000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26,00000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A3414B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Гранты, пожертвования и иные безвозмездные перечисления от юридических и </w:t>
            </w:r>
            <w:r w:rsidRPr="00A3414B">
              <w:rPr>
                <w:rFonts w:ascii="PT Astra Serif" w:hAnsi="PT Astra Serif" w:cs="Arial CYR"/>
                <w:b/>
                <w:bCs/>
                <w:sz w:val="20"/>
                <w:szCs w:val="20"/>
              </w:rPr>
              <w:lastRenderedPageBreak/>
              <w:t>физических лиц на</w:t>
            </w: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 xml:space="preserve"> приобретение подарков ветеранам ВОВ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60 0 00 60074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 w:rsidP="00417BC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 w:rsidRPr="00417BC3"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60 0 00 60074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Pr="00417BC3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17BC3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 w:cs="Arial"/>
                <w:color w:val="000000"/>
                <w:sz w:val="20"/>
                <w:szCs w:val="20"/>
              </w:rPr>
              <w:t>10,00000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Pr="00417BC3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 w:rsidRPr="00417BC3">
              <w:rPr>
                <w:rFonts w:ascii="PT Astra Serif" w:hAnsi="PT Astra Serif" w:cs="Arial"/>
                <w:color w:val="000000"/>
                <w:sz w:val="20"/>
                <w:szCs w:val="20"/>
              </w:rPr>
              <w:t>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16,00000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66 4 01 61101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66 4 01 61101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комплекса мер по социальной поддержке граждан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66 4 02 61101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66 4 02 61101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color w:val="000000"/>
                <w:sz w:val="20"/>
                <w:szCs w:val="20"/>
              </w:rPr>
              <w:t>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Муниципальная программа «Развитие молодёжной политики, физической культуры и спорта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Комплекс процессных мероприятий «Развитие массового спорта»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Реализация мероприятий по физической культуре и спорту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64 4 02 61102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64 4 02 61102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18,00000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Финансовый отдел администрации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 w:rsidP="005C58E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2559,01054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3059,10689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  <w:t>3652,62362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848,92800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1169,60000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1592,75500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840,11700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840,11700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840,11700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775,43700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838,22600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«Обеспечение реализации муниципальной программы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61 4 01 00000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796,90000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730,50000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791,50000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lastRenderedPageBreak/>
              <w:t>Финансовое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796,90000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730,50000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791,50000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795,40000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729,00000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790,00000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61 4 01 80010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1,50000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1,50000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43,21700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44,93700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46,72600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28,88900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30,04500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31,24600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28,88900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30,04500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31,24600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в сфере внутреннего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14,32800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14,89200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15,48000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14,32800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14,89200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15,48000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394,16300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754,52900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385,00000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745,00000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Условно утверждённые расходы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60 0 00 99999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385,00000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745,00000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60 0 00 99999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385,00000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745,00000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района по определению поставщиков (подрядчиков, исполнителей) для муниципальных заказчиков муниципальных образований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0"/>
                <w:szCs w:val="20"/>
              </w:rPr>
              <w:t>9,52900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8,81100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9,16300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 w:cs="Arial"/>
                <w:color w:val="000000"/>
                <w:sz w:val="20"/>
                <w:szCs w:val="20"/>
              </w:rPr>
              <w:t>9,52900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«Управление муниципальными финансами муниципального образования «Тиинское сельское поселение» Мелекесского района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lastRenderedPageBreak/>
              <w:t>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lastRenderedPageBreak/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61 4 02 61120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61 4 02 61120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17,40000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61 0 00 00000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61 4 02 00000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Осуществление переданных полномочий с поселений на уровень муниципального района на осуществление части полномочий по решению вопросов местного значения в соответствии с заключенными соглашениями по организации культуры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61 4 02 60125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61 4 02 60125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1692,68254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1872,10689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sz w:val="20"/>
                <w:szCs w:val="20"/>
              </w:rPr>
              <w:t>2042,46862</w:t>
            </w:r>
          </w:p>
        </w:tc>
      </w:tr>
      <w:tr w:rsidR="005377C5" w:rsidTr="00B0055F">
        <w:trPr>
          <w:trHeight w:val="20"/>
        </w:trPr>
        <w:tc>
          <w:tcPr>
            <w:tcW w:w="8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23230,90748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19371,22000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7C5" w:rsidRDefault="005377C5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bCs/>
                <w:sz w:val="20"/>
                <w:szCs w:val="20"/>
              </w:rPr>
              <w:t>19127,05377</w:t>
            </w:r>
          </w:p>
        </w:tc>
      </w:tr>
    </w:tbl>
    <w:p w:rsidR="00B0055F" w:rsidRDefault="00B0055F" w:rsidP="00B0055F">
      <w:pPr>
        <w:rPr>
          <w:rFonts w:ascii="PT Astra Serif" w:hAnsi="PT Astra Serif"/>
          <w:sz w:val="20"/>
          <w:szCs w:val="20"/>
        </w:rPr>
      </w:pPr>
    </w:p>
    <w:p w:rsidR="00B0055F" w:rsidRDefault="00EC726F" w:rsidP="00B0055F">
      <w:pPr>
        <w:suppressAutoHyphens w:val="0"/>
        <w:rPr>
          <w:rFonts w:ascii="PT Astra Serif" w:hAnsi="PT Astra Serif"/>
          <w:sz w:val="28"/>
          <w:szCs w:val="28"/>
        </w:rPr>
        <w:sectPr w:rsidR="00B0055F" w:rsidSect="00C64A1E">
          <w:footnotePr>
            <w:pos w:val="beneathText"/>
          </w:footnotePr>
          <w:pgSz w:w="16837" w:h="11905" w:orient="landscape"/>
          <w:pgMar w:top="1134" w:right="567" w:bottom="1134" w:left="1701" w:header="720" w:footer="720" w:gutter="0"/>
          <w:cols w:space="720"/>
          <w:docGrid w:linePitch="326"/>
        </w:sect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77606C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;</w:t>
      </w:r>
    </w:p>
    <w:p w:rsidR="0077606C" w:rsidRPr="0077606C" w:rsidRDefault="0077606C" w:rsidP="0077606C">
      <w:pPr>
        <w:pStyle w:val="af4"/>
        <w:ind w:left="79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1.6</w:t>
      </w:r>
      <w:r w:rsidRPr="0077606C">
        <w:rPr>
          <w:rFonts w:ascii="PT Astra Serif" w:hAnsi="PT Astra Serif"/>
          <w:sz w:val="28"/>
          <w:szCs w:val="28"/>
        </w:rPr>
        <w:t xml:space="preserve"> Приложение </w:t>
      </w:r>
      <w:r>
        <w:rPr>
          <w:rFonts w:ascii="PT Astra Serif" w:hAnsi="PT Astra Serif"/>
          <w:sz w:val="28"/>
          <w:szCs w:val="28"/>
        </w:rPr>
        <w:t>5</w:t>
      </w:r>
      <w:r w:rsidRPr="0077606C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D32E41" w:rsidRDefault="0077606C" w:rsidP="00D32E41">
      <w:pPr>
        <w:ind w:firstLine="4820"/>
        <w:rPr>
          <w:rFonts w:ascii="PT Astra Serif" w:hAnsi="PT Astra Serif"/>
        </w:rPr>
      </w:pPr>
      <w:r>
        <w:rPr>
          <w:rFonts w:ascii="PT Astra Serif" w:hAnsi="PT Astra Serif"/>
        </w:rPr>
        <w:t>«</w:t>
      </w:r>
      <w:r w:rsidR="00D32E41">
        <w:rPr>
          <w:rFonts w:ascii="PT Astra Serif" w:hAnsi="PT Astra Serif"/>
        </w:rPr>
        <w:t>Приложение 5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 xml:space="preserve">к решению Совета депутатов 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>муниципального образования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>«Тиинское сельское поселение»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 xml:space="preserve">Мелекесского района 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 xml:space="preserve">Ульяновской области </w:t>
      </w:r>
    </w:p>
    <w:p w:rsidR="00D32E41" w:rsidRDefault="00D32E41" w:rsidP="00D32E41">
      <w:pPr>
        <w:ind w:left="4820"/>
        <w:rPr>
          <w:rFonts w:ascii="PT Astra Serif" w:hAnsi="PT Astra Serif"/>
        </w:rPr>
      </w:pPr>
      <w:r>
        <w:rPr>
          <w:rFonts w:ascii="PT Astra Serif" w:hAnsi="PT Astra Serif"/>
        </w:rPr>
        <w:t>от 19.12. 2025г. № 15/21</w:t>
      </w:r>
    </w:p>
    <w:p w:rsidR="00D32E41" w:rsidRDefault="00D32E41" w:rsidP="00D32E41">
      <w:pPr>
        <w:ind w:left="4820"/>
        <w:rPr>
          <w:rFonts w:ascii="PT Astra Serif" w:hAnsi="PT Astra Serif"/>
        </w:rPr>
      </w:pPr>
    </w:p>
    <w:p w:rsidR="00D32E41" w:rsidRDefault="00D32E41" w:rsidP="00D32E41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Перечень муниципальных программ, финансируемых из бюджета</w:t>
      </w:r>
    </w:p>
    <w:p w:rsidR="00D32E41" w:rsidRDefault="00D32E41" w:rsidP="00D32E41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Муниципального образования «Тиинское сельское поселение»</w:t>
      </w:r>
    </w:p>
    <w:p w:rsidR="00D32E41" w:rsidRDefault="00D32E41" w:rsidP="00D32E41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на 2026 год и плановый период 2027 и 2028 годов</w:t>
      </w:r>
    </w:p>
    <w:tbl>
      <w:tblPr>
        <w:tblW w:w="10065" w:type="dxa"/>
        <w:tblInd w:w="-459" w:type="dxa"/>
        <w:tblLayout w:type="fixed"/>
        <w:tblLook w:val="04A0"/>
      </w:tblPr>
      <w:tblGrid>
        <w:gridCol w:w="708"/>
        <w:gridCol w:w="3966"/>
        <w:gridCol w:w="1562"/>
        <w:gridCol w:w="1275"/>
        <w:gridCol w:w="1182"/>
        <w:gridCol w:w="94"/>
        <w:gridCol w:w="142"/>
        <w:gridCol w:w="1136"/>
      </w:tblGrid>
      <w:tr w:rsidR="00D32E41" w:rsidTr="00D32E41">
        <w:trPr>
          <w:gridAfter w:val="1"/>
          <w:wAfter w:w="1136" w:type="dxa"/>
          <w:trHeight w:val="300"/>
        </w:trPr>
        <w:tc>
          <w:tcPr>
            <w:tcW w:w="708" w:type="dxa"/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966" w:type="dxa"/>
            <w:shd w:val="clear" w:color="auto" w:fill="FFFFFF"/>
            <w:noWrap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562" w:type="dxa"/>
            <w:shd w:val="clear" w:color="auto" w:fill="FFFFFF"/>
            <w:noWrap/>
            <w:vAlign w:val="bottom"/>
            <w:hideMark/>
          </w:tcPr>
          <w:p w:rsidR="00D32E41" w:rsidRDefault="00D32E41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FFFFF"/>
            <w:noWrap/>
            <w:vAlign w:val="bottom"/>
            <w:hideMark/>
          </w:tcPr>
          <w:p w:rsidR="00D32E41" w:rsidRDefault="00D32E41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2" w:type="dxa"/>
            <w:shd w:val="clear" w:color="auto" w:fill="FFFFFF"/>
            <w:noWrap/>
            <w:vAlign w:val="bottom"/>
            <w:hideMark/>
          </w:tcPr>
          <w:p w:rsidR="00D32E41" w:rsidRDefault="00D32E41" w:rsidP="00EC726F">
            <w:pPr>
              <w:spacing w:line="276" w:lineRule="auto"/>
              <w:jc w:val="right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 xml:space="preserve">                                                           </w:t>
            </w:r>
            <w:r w:rsidR="00EC726F">
              <w:rPr>
                <w:rFonts w:ascii="PT Astra Serif" w:hAnsi="PT Astra Serif" w:cs="Calibri"/>
                <w:sz w:val="22"/>
                <w:szCs w:val="22"/>
                <w:lang w:eastAsia="ru-RU"/>
              </w:rPr>
              <w:t xml:space="preserve">                                     </w:t>
            </w: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36" w:type="dxa"/>
            <w:gridSpan w:val="2"/>
            <w:shd w:val="clear" w:color="auto" w:fill="FFFFFF"/>
            <w:noWrap/>
            <w:vAlign w:val="bottom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9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61 0 00 00000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AA034F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255</w:t>
            </w:r>
            <w:r w:rsidR="00D32E41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9,01054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2674,10689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2907,62362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61 4 01 00000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602858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79</w:t>
            </w:r>
            <w:r w:rsidR="00D32E41"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6,90000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730,50000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791,50000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61 4 01 00000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602858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79</w:t>
            </w:r>
            <w:r w:rsidR="00D32E41">
              <w:rPr>
                <w:rFonts w:ascii="PT Astra Serif" w:hAnsi="PT Astra Serif" w:cs="Calibri"/>
                <w:sz w:val="20"/>
                <w:szCs w:val="20"/>
                <w:lang w:eastAsia="ru-RU"/>
              </w:rPr>
              <w:t>6,90000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730,50000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791,50000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Комплекс процессных мероприятий «Совершенствование системы межбюджетных отношений 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61 4 02 00000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1762,11054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1943,60689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2116,12362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61 4 02 00000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1762,11054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1943,60689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2116,12362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«Материально-техническое обеспечение деятельности органов местного самоуправления муниципального образования «Тиинское сельское поселение» Мелекесского района Ульяновской области»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62 0 00 00000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8371,95648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6017,12915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4837,09448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Комплекс процессных мероприятий «Предоставление субсидии на финансовое обеспечение выполнения муниципального задания на оказание муниципальных услуг»</w:t>
            </w: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62 4 02 00000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8371,95648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6017,12915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4837,09448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62 4 02 00000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8371,95648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6017,12915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4837,09448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«Пожарная безопасность на территории </w:t>
            </w: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lastRenderedPageBreak/>
              <w:t>муниципального образования «Тиинское сельское поселение» Мелекесского района 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lastRenderedPageBreak/>
              <w:t>63 0 00 00000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62,02500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39,22500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39,22500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lastRenderedPageBreak/>
              <w:t>3.1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0"/>
                <w:szCs w:val="20"/>
              </w:rPr>
              <w:t>Комплекс процессных мероприятий «Содержание пожарного расчета»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63 4 01 00000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62,02500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39,22500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39,22500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63 4 01 00000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62,02500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39,22500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39,22500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«Развитие молодежной политики, физической культуры и спорта в муниципальном образовании «Тиинское сельское поселение» Мелекесского района Ульяновской области»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64 0 00 00000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«Обеспечение развития молодежной политики»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64 4 01 00000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64 4 01 00000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Развитие массового спорта»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64  4 02 00000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64 4 02 00000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Муниципальная программа «Социальная поддержка и защита населения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66 0 00 00000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16,00000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16,00000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16,00000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адресной помощи малообеспеченным семьям с несовершеннолетними детьми, оказавшимися в трудной жизненной ситуации»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66 4 01 00000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66 4 01 00000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Оказание помощи гражданам  пожилого возраста и инвалидам, попавшим в трудную жизненную ситуацию»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66 4 02 00000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66 4 02 00000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8,00000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«Благоустройство территории муниципального образования «Тиинское сельское поселение» Мелекесского района Ульяновской области»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CD1AF3" w:rsidP="00750274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6139,55746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3381,02400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3394,23203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 w:rsidP="0039328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6.</w:t>
            </w:r>
            <w:r w:rsidR="00393283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Региональные приоритетные проекты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67 3 00 00000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39328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2683,59589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393283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3283" w:rsidRDefault="00393283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3283" w:rsidRDefault="00393283" w:rsidP="00393283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областного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3283" w:rsidRDefault="00393283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67 3 00 00000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3283" w:rsidRDefault="00393283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2057,00000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3283" w:rsidRDefault="00393283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93283" w:rsidRDefault="00393283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67 3 00 00000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923354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626,59589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 w:rsidP="0039328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6.</w:t>
            </w:r>
            <w:r w:rsidR="00393283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CD1AF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3455,96157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3381,02400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3394,23203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lastRenderedPageBreak/>
              <w:t>6.3.1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«Содержание дорог поселения»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3108,38400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3108,38400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3108,38400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Межбюджетные трансферты с района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67 4 01 00000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3108,38400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3108,38400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3108,38400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6.3.2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«Ремонт памятных сооружений, посвященных воинам Великой Отечественной войны 1941-1945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гг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обкос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 травы, ремонт памятников и ограждения)»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67 4 02 00000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102,00000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110,16000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118,92000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Межбюджетные трансферты с района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67 4 02 00000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102,00000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110,16000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118,92000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6.3.3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«Организация ритуальных услуг и содержание мест захоронений»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sz w:val="20"/>
                <w:szCs w:val="20"/>
                <w:lang w:eastAsia="ru-RU"/>
              </w:rPr>
              <w:t>67 4 03 00000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132,52900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140,48000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147,50477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Межбюджетные трансферты с района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sz w:val="20"/>
                <w:szCs w:val="20"/>
                <w:lang w:eastAsia="ru-RU"/>
              </w:rPr>
              <w:t>67 4 03 00000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132,52900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140,48000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147,50477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6.3.4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«Уличное освещение (содержание электролиний уличного освещения, установка, техническое обслуживание, ремонт, замена фонарей и светильников)»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67 4 04 00000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5,00000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67 4 04 00000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5,00000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6.3.5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«Озеленение»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67 4 05 00000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5,07657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4,42326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both"/>
              <w:rPr>
                <w:rFonts w:ascii="PT Astra Serif" w:hAnsi="PT Astra Serif" w:cs="Calibri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67 4 05 00000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5,07657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4,42326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  <w:t>6.3.6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Реализация мероприятий на межевание, оценку и проведение кадастровых работ земельных участков, находящихся в собственности поселения»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67 4 07 00000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10,00000</w:t>
            </w:r>
          </w:p>
        </w:tc>
      </w:tr>
      <w:tr w:rsidR="00D32E41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67 4 07 00000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32E41" w:rsidRDefault="00D32E41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10,00000</w:t>
            </w:r>
          </w:p>
        </w:tc>
      </w:tr>
      <w:tr w:rsidR="00602858" w:rsidTr="009E6DDB">
        <w:trPr>
          <w:trHeight w:val="108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858" w:rsidRDefault="00602858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  <w:t>6.3.7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858" w:rsidRDefault="0060285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«Подготовка проектов межевания земельных участков и выполнение кадастровых работ»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2858" w:rsidRDefault="00602858" w:rsidP="0060285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67 4 10 00000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2858" w:rsidRDefault="00825E3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87,972</w:t>
            </w:r>
            <w:r w:rsidR="00602858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2858" w:rsidRDefault="0060285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2858" w:rsidRDefault="0060285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9E6DDB">
        <w:trPr>
          <w:trHeight w:val="558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 w:rsidP="0060285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федерального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Pr="00F50445" w:rsidRDefault="00F50445" w:rsidP="00602858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 w:rsidRPr="00F50445"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67 4 10 00000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69,85100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 w:rsidP="009E6DD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 w:rsidP="009E6DD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9E6DDB">
        <w:trPr>
          <w:trHeight w:val="270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 w:rsidP="0060285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федерального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P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 w:rsidRPr="00F50445"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67 4 10 00000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13,30500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 w:rsidP="009E6DD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 w:rsidP="009E6DD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9E6DDB">
        <w:trPr>
          <w:trHeight w:val="270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 w:rsidP="0060285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eastAsia="MS Mincho" w:hAnsi="PT Astra Serif"/>
                <w:color w:val="000000"/>
                <w:sz w:val="20"/>
                <w:szCs w:val="20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P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 w:rsidRPr="00F50445"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67 4 10 00000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825E3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4,816</w:t>
            </w:r>
            <w:r w:rsidR="00F50445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jc w:val="center"/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="Lucida Sans Unicode" w:hAnsi="PT Astra Serif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 и туризма в муниципальном образовании «Тиинское сельское поселение» Мелекесского района 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68 0 00 00000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jc w:val="center"/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eastAsiaTheme="minorHAnsi" w:hAnsi="PT Astra Serif" w:cstheme="minorBidi"/>
                <w:b/>
                <w:sz w:val="20"/>
                <w:szCs w:val="20"/>
                <w:lang w:eastAsia="en-US"/>
              </w:rPr>
              <w:t>7.1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Комплекс процессных мероприятий «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 xml:space="preserve">Проведение культурно-массовых мероприятий в муниципальном образовании «Тиинское сельское поселение» Мелекесского района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lastRenderedPageBreak/>
              <w:t>Ульяновской области»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lastRenderedPageBreak/>
              <w:t>68 4 01 00000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20,00000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Бюджетные ассигнования местного бюджета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68 4 01 00000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825E3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17206,549</w:t>
            </w:r>
            <w:r w:rsidR="00F50445"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12185,48504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0"/>
                <w:szCs w:val="20"/>
                <w:lang w:eastAsia="ru-RU"/>
              </w:rPr>
              <w:t>11252,17513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Итого бюджетные ассигнования из федерального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69,85100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Итого бюджетные ассигнования из областного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2070,30500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Итого бюджетные ассигнования из местного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9A59C6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11723,480</w:t>
            </w:r>
            <w:r w:rsidR="00F50445"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8826,46104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7877,36636</w:t>
            </w:r>
          </w:p>
        </w:tc>
      </w:tr>
      <w:tr w:rsidR="00F50445" w:rsidTr="00D32E41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Итого бюджетные ассигнования из бюджета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3342,91300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3359,02400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445" w:rsidRDefault="00F50445">
            <w:pPr>
              <w:spacing w:line="276" w:lineRule="auto"/>
              <w:jc w:val="center"/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0"/>
                <w:szCs w:val="20"/>
                <w:lang w:eastAsia="ru-RU"/>
              </w:rPr>
              <w:t>3374,80877</w:t>
            </w:r>
          </w:p>
        </w:tc>
      </w:tr>
    </w:tbl>
    <w:p w:rsidR="00D32E41" w:rsidRDefault="00D32E41" w:rsidP="00D32E41">
      <w:pPr>
        <w:ind w:firstLine="4820"/>
        <w:rPr>
          <w:rFonts w:ascii="PT Astra Serif" w:hAnsi="PT Astra Serif"/>
          <w:sz w:val="20"/>
          <w:szCs w:val="20"/>
        </w:rPr>
      </w:pPr>
    </w:p>
    <w:p w:rsidR="00D32E41" w:rsidRDefault="0077606C" w:rsidP="00EC726F">
      <w:pPr>
        <w:ind w:firstLine="4820"/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».</w:t>
      </w:r>
    </w:p>
    <w:p w:rsidR="00BC17CF" w:rsidRPr="00E03B1A" w:rsidRDefault="00BC17CF" w:rsidP="00BC17CF">
      <w:pPr>
        <w:jc w:val="right"/>
        <w:rPr>
          <w:rFonts w:ascii="PT Astra Serif" w:hAnsi="PT Astra Serif"/>
          <w:sz w:val="22"/>
          <w:szCs w:val="22"/>
        </w:rPr>
      </w:pPr>
    </w:p>
    <w:p w:rsidR="004474D6" w:rsidRDefault="004474D6" w:rsidP="00BC17CF">
      <w:pPr>
        <w:jc w:val="right"/>
        <w:rPr>
          <w:rFonts w:ascii="PT Astra Serif" w:hAnsi="PT Astra Serif"/>
          <w:sz w:val="22"/>
          <w:szCs w:val="22"/>
        </w:rPr>
      </w:pPr>
    </w:p>
    <w:p w:rsidR="00122AF7" w:rsidRPr="00E03B1A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 xml:space="preserve">2. Настоящее решение вступает в силу на следующий день после дня его </w:t>
      </w:r>
      <w:r w:rsidRPr="00E03B1A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официального опубликования</w:t>
      </w:r>
      <w:r w:rsidR="001370B9" w:rsidRPr="00E03B1A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.</w:t>
      </w:r>
    </w:p>
    <w:p w:rsidR="00122AF7" w:rsidRPr="00E03B1A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3. Контроль исполнения настоящего решения возложить на комиссию по бюджету, социально-молодёжной политике, местному самоуправлению (Гришина Г.П.).</w:t>
      </w: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E03B1A" w:rsidRDefault="00122AF7" w:rsidP="00122AF7">
      <w:pPr>
        <w:jc w:val="both"/>
        <w:rPr>
          <w:rFonts w:ascii="PT Astra Serif" w:hAnsi="PT Astra Serif"/>
          <w:sz w:val="28"/>
          <w:szCs w:val="28"/>
        </w:rPr>
      </w:pPr>
      <w:r w:rsidRPr="00E03B1A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122AF7" w:rsidRPr="00122AF7" w:rsidRDefault="00122AF7" w:rsidP="00122AF7">
      <w:pPr>
        <w:tabs>
          <w:tab w:val="left" w:pos="6465"/>
        </w:tabs>
        <w:jc w:val="both"/>
        <w:rPr>
          <w:rFonts w:ascii="PT Astra Serif" w:hAnsi="PT Astra Serif"/>
        </w:rPr>
      </w:pPr>
      <w:r w:rsidRPr="00E03B1A">
        <w:rPr>
          <w:rFonts w:ascii="PT Astra Serif" w:hAnsi="PT Astra Serif"/>
          <w:sz w:val="28"/>
          <w:szCs w:val="28"/>
        </w:rPr>
        <w:t>«Тиинское сельское поселение»</w:t>
      </w:r>
      <w:r w:rsidRPr="00E03B1A">
        <w:rPr>
          <w:rFonts w:ascii="PT Astra Serif" w:hAnsi="PT Astra Serif"/>
          <w:sz w:val="28"/>
          <w:szCs w:val="28"/>
        </w:rPr>
        <w:tab/>
      </w:r>
      <w:r w:rsidRPr="00E03B1A">
        <w:rPr>
          <w:rFonts w:ascii="PT Astra Serif" w:hAnsi="PT Astra Serif"/>
          <w:sz w:val="28"/>
          <w:szCs w:val="28"/>
        </w:rPr>
        <w:tab/>
        <w:t>Г.П. Гришина</w:t>
      </w:r>
    </w:p>
    <w:p w:rsidR="00122AF7" w:rsidRDefault="00122AF7" w:rsidP="003E785C">
      <w:pPr>
        <w:jc w:val="right"/>
        <w:rPr>
          <w:rFonts w:ascii="PT Astra Serif" w:hAnsi="PT Astra Serif"/>
          <w:sz w:val="22"/>
          <w:szCs w:val="22"/>
        </w:rPr>
      </w:pPr>
    </w:p>
    <w:sectPr w:rsidR="00122AF7" w:rsidSect="00D32E41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F5057A"/>
    <w:multiLevelType w:val="multilevel"/>
    <w:tmpl w:val="9A1E0B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2">
    <w:nsid w:val="20DF3092"/>
    <w:multiLevelType w:val="multilevel"/>
    <w:tmpl w:val="1050239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>
    <w:nsid w:val="21EE5604"/>
    <w:multiLevelType w:val="multilevel"/>
    <w:tmpl w:val="3D0ED7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>
    <w:nsid w:val="369A5DB6"/>
    <w:multiLevelType w:val="multilevel"/>
    <w:tmpl w:val="9FEA4D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5">
    <w:nsid w:val="38D90AF9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6">
    <w:nsid w:val="486226BE"/>
    <w:multiLevelType w:val="hybridMultilevel"/>
    <w:tmpl w:val="04D8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12983"/>
    <w:multiLevelType w:val="hybridMultilevel"/>
    <w:tmpl w:val="A338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9056C"/>
    <w:multiLevelType w:val="multilevel"/>
    <w:tmpl w:val="42CCF4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9">
    <w:nsid w:val="5F951ED2"/>
    <w:multiLevelType w:val="multilevel"/>
    <w:tmpl w:val="32D09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10">
    <w:nsid w:val="69396FF6"/>
    <w:multiLevelType w:val="multilevel"/>
    <w:tmpl w:val="42CCF4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1">
    <w:nsid w:val="69BD4C12"/>
    <w:multiLevelType w:val="multilevel"/>
    <w:tmpl w:val="42CCF4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2">
    <w:nsid w:val="76AE3CE0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</w:footnotePr>
  <w:compat/>
  <w:rsids>
    <w:rsidRoot w:val="00D56545"/>
    <w:rsid w:val="00000634"/>
    <w:rsid w:val="00000939"/>
    <w:rsid w:val="00000E05"/>
    <w:rsid w:val="000019CE"/>
    <w:rsid w:val="00003F70"/>
    <w:rsid w:val="00003FAD"/>
    <w:rsid w:val="00004456"/>
    <w:rsid w:val="000072A7"/>
    <w:rsid w:val="00013331"/>
    <w:rsid w:val="00014284"/>
    <w:rsid w:val="00014724"/>
    <w:rsid w:val="00015082"/>
    <w:rsid w:val="00015084"/>
    <w:rsid w:val="000158B3"/>
    <w:rsid w:val="00017107"/>
    <w:rsid w:val="0001731C"/>
    <w:rsid w:val="00017666"/>
    <w:rsid w:val="000201E6"/>
    <w:rsid w:val="00020EA8"/>
    <w:rsid w:val="00022108"/>
    <w:rsid w:val="000242E4"/>
    <w:rsid w:val="000262EC"/>
    <w:rsid w:val="0002672C"/>
    <w:rsid w:val="00026AF6"/>
    <w:rsid w:val="0003111C"/>
    <w:rsid w:val="00031506"/>
    <w:rsid w:val="00033885"/>
    <w:rsid w:val="00034083"/>
    <w:rsid w:val="00034E0C"/>
    <w:rsid w:val="00035253"/>
    <w:rsid w:val="00037592"/>
    <w:rsid w:val="00040077"/>
    <w:rsid w:val="00040787"/>
    <w:rsid w:val="000414F2"/>
    <w:rsid w:val="000418E5"/>
    <w:rsid w:val="00043A29"/>
    <w:rsid w:val="00045403"/>
    <w:rsid w:val="00051168"/>
    <w:rsid w:val="00053DA0"/>
    <w:rsid w:val="00053E07"/>
    <w:rsid w:val="00055B89"/>
    <w:rsid w:val="00056FD4"/>
    <w:rsid w:val="00061D4F"/>
    <w:rsid w:val="0006233B"/>
    <w:rsid w:val="000636E7"/>
    <w:rsid w:val="00065093"/>
    <w:rsid w:val="000658F0"/>
    <w:rsid w:val="0006695F"/>
    <w:rsid w:val="00070064"/>
    <w:rsid w:val="00072CD1"/>
    <w:rsid w:val="000745C0"/>
    <w:rsid w:val="00075232"/>
    <w:rsid w:val="00075F28"/>
    <w:rsid w:val="000765DB"/>
    <w:rsid w:val="000800E3"/>
    <w:rsid w:val="00082ABF"/>
    <w:rsid w:val="00085DB9"/>
    <w:rsid w:val="00087B42"/>
    <w:rsid w:val="0009091A"/>
    <w:rsid w:val="00095D9B"/>
    <w:rsid w:val="00097F18"/>
    <w:rsid w:val="000A00A5"/>
    <w:rsid w:val="000A0FC4"/>
    <w:rsid w:val="000A38A1"/>
    <w:rsid w:val="000B01C3"/>
    <w:rsid w:val="000B196C"/>
    <w:rsid w:val="000B30BF"/>
    <w:rsid w:val="000C1CE6"/>
    <w:rsid w:val="000C2B64"/>
    <w:rsid w:val="000C34B7"/>
    <w:rsid w:val="000C42AB"/>
    <w:rsid w:val="000C48C7"/>
    <w:rsid w:val="000C5268"/>
    <w:rsid w:val="000C716B"/>
    <w:rsid w:val="000D2B9D"/>
    <w:rsid w:val="000D4045"/>
    <w:rsid w:val="000D50AB"/>
    <w:rsid w:val="000D5E01"/>
    <w:rsid w:val="000D6FE7"/>
    <w:rsid w:val="000E07DC"/>
    <w:rsid w:val="000E23BE"/>
    <w:rsid w:val="000E46B0"/>
    <w:rsid w:val="000E5605"/>
    <w:rsid w:val="000E6AB0"/>
    <w:rsid w:val="000F5FCF"/>
    <w:rsid w:val="000F7596"/>
    <w:rsid w:val="000F7B1F"/>
    <w:rsid w:val="00100D39"/>
    <w:rsid w:val="001014F1"/>
    <w:rsid w:val="001048B5"/>
    <w:rsid w:val="00106B2B"/>
    <w:rsid w:val="00113421"/>
    <w:rsid w:val="00114DD6"/>
    <w:rsid w:val="00115716"/>
    <w:rsid w:val="0011774C"/>
    <w:rsid w:val="00120C36"/>
    <w:rsid w:val="00122727"/>
    <w:rsid w:val="00122AF7"/>
    <w:rsid w:val="0012353A"/>
    <w:rsid w:val="00124CCE"/>
    <w:rsid w:val="00125006"/>
    <w:rsid w:val="00125EE4"/>
    <w:rsid w:val="00125F67"/>
    <w:rsid w:val="0012618E"/>
    <w:rsid w:val="00130EA8"/>
    <w:rsid w:val="00130F4D"/>
    <w:rsid w:val="0013159D"/>
    <w:rsid w:val="0013172C"/>
    <w:rsid w:val="001320BA"/>
    <w:rsid w:val="00132464"/>
    <w:rsid w:val="00133070"/>
    <w:rsid w:val="00134C15"/>
    <w:rsid w:val="0013703C"/>
    <w:rsid w:val="001370B9"/>
    <w:rsid w:val="001376F1"/>
    <w:rsid w:val="001400E3"/>
    <w:rsid w:val="00141C31"/>
    <w:rsid w:val="001426BB"/>
    <w:rsid w:val="00143782"/>
    <w:rsid w:val="00145432"/>
    <w:rsid w:val="00145621"/>
    <w:rsid w:val="00146493"/>
    <w:rsid w:val="001534B0"/>
    <w:rsid w:val="00154DB8"/>
    <w:rsid w:val="001558BB"/>
    <w:rsid w:val="00161A00"/>
    <w:rsid w:val="001629EC"/>
    <w:rsid w:val="00165291"/>
    <w:rsid w:val="00166120"/>
    <w:rsid w:val="00166701"/>
    <w:rsid w:val="001678CC"/>
    <w:rsid w:val="0017103F"/>
    <w:rsid w:val="00171735"/>
    <w:rsid w:val="00171B2E"/>
    <w:rsid w:val="00173F0D"/>
    <w:rsid w:val="00175BE2"/>
    <w:rsid w:val="00176C9A"/>
    <w:rsid w:val="00176D68"/>
    <w:rsid w:val="00176F36"/>
    <w:rsid w:val="00177CE8"/>
    <w:rsid w:val="001805B2"/>
    <w:rsid w:val="00181EC9"/>
    <w:rsid w:val="001829C7"/>
    <w:rsid w:val="00183113"/>
    <w:rsid w:val="00184A9D"/>
    <w:rsid w:val="001857D2"/>
    <w:rsid w:val="00185DEB"/>
    <w:rsid w:val="00187147"/>
    <w:rsid w:val="00187189"/>
    <w:rsid w:val="001900AB"/>
    <w:rsid w:val="0019082F"/>
    <w:rsid w:val="00191D44"/>
    <w:rsid w:val="00192575"/>
    <w:rsid w:val="00192A20"/>
    <w:rsid w:val="00193DB4"/>
    <w:rsid w:val="001954BE"/>
    <w:rsid w:val="0019565F"/>
    <w:rsid w:val="00195C4F"/>
    <w:rsid w:val="00197215"/>
    <w:rsid w:val="001A1240"/>
    <w:rsid w:val="001A1AD8"/>
    <w:rsid w:val="001A288E"/>
    <w:rsid w:val="001A419A"/>
    <w:rsid w:val="001A7D12"/>
    <w:rsid w:val="001B1BC7"/>
    <w:rsid w:val="001B3DF1"/>
    <w:rsid w:val="001B66A8"/>
    <w:rsid w:val="001B7F16"/>
    <w:rsid w:val="001C004C"/>
    <w:rsid w:val="001C136A"/>
    <w:rsid w:val="001C30D9"/>
    <w:rsid w:val="001C3CE8"/>
    <w:rsid w:val="001C4AB6"/>
    <w:rsid w:val="001C58A8"/>
    <w:rsid w:val="001C5A11"/>
    <w:rsid w:val="001C667A"/>
    <w:rsid w:val="001D3081"/>
    <w:rsid w:val="001D3CAB"/>
    <w:rsid w:val="001D3D79"/>
    <w:rsid w:val="001E00C2"/>
    <w:rsid w:val="001E0F42"/>
    <w:rsid w:val="001E1689"/>
    <w:rsid w:val="001E3E79"/>
    <w:rsid w:val="001E5B6F"/>
    <w:rsid w:val="001E5D14"/>
    <w:rsid w:val="001E65ED"/>
    <w:rsid w:val="001E6BE7"/>
    <w:rsid w:val="001F2358"/>
    <w:rsid w:val="001F275D"/>
    <w:rsid w:val="001F286A"/>
    <w:rsid w:val="001F5582"/>
    <w:rsid w:val="002000AD"/>
    <w:rsid w:val="002007CF"/>
    <w:rsid w:val="0020327E"/>
    <w:rsid w:val="002033B8"/>
    <w:rsid w:val="002043FC"/>
    <w:rsid w:val="00204E29"/>
    <w:rsid w:val="00204F51"/>
    <w:rsid w:val="00211421"/>
    <w:rsid w:val="00214F1C"/>
    <w:rsid w:val="00214FD3"/>
    <w:rsid w:val="0021689F"/>
    <w:rsid w:val="002178E1"/>
    <w:rsid w:val="00217EFC"/>
    <w:rsid w:val="00222D49"/>
    <w:rsid w:val="00227898"/>
    <w:rsid w:val="00230737"/>
    <w:rsid w:val="002325BB"/>
    <w:rsid w:val="00233FB0"/>
    <w:rsid w:val="00234BCF"/>
    <w:rsid w:val="00234DDE"/>
    <w:rsid w:val="00235241"/>
    <w:rsid w:val="002359A7"/>
    <w:rsid w:val="00240317"/>
    <w:rsid w:val="00242171"/>
    <w:rsid w:val="00243048"/>
    <w:rsid w:val="00247205"/>
    <w:rsid w:val="00247DAD"/>
    <w:rsid w:val="0025020F"/>
    <w:rsid w:val="0025232F"/>
    <w:rsid w:val="00254B87"/>
    <w:rsid w:val="002557E8"/>
    <w:rsid w:val="00257D2D"/>
    <w:rsid w:val="00260AB9"/>
    <w:rsid w:val="00260BC8"/>
    <w:rsid w:val="00260CBD"/>
    <w:rsid w:val="0026272F"/>
    <w:rsid w:val="00263FA6"/>
    <w:rsid w:val="0026588B"/>
    <w:rsid w:val="00265FB1"/>
    <w:rsid w:val="0026769D"/>
    <w:rsid w:val="00272B42"/>
    <w:rsid w:val="0027374F"/>
    <w:rsid w:val="00273E89"/>
    <w:rsid w:val="00275C09"/>
    <w:rsid w:val="002768D5"/>
    <w:rsid w:val="00280792"/>
    <w:rsid w:val="002820D4"/>
    <w:rsid w:val="00283853"/>
    <w:rsid w:val="00284A6E"/>
    <w:rsid w:val="00284CC6"/>
    <w:rsid w:val="002860B7"/>
    <w:rsid w:val="002872E4"/>
    <w:rsid w:val="00287A33"/>
    <w:rsid w:val="00287EF3"/>
    <w:rsid w:val="0029157D"/>
    <w:rsid w:val="002921E6"/>
    <w:rsid w:val="0029343D"/>
    <w:rsid w:val="00294ED5"/>
    <w:rsid w:val="00295813"/>
    <w:rsid w:val="002A09EC"/>
    <w:rsid w:val="002A1DAB"/>
    <w:rsid w:val="002A3831"/>
    <w:rsid w:val="002A3F5E"/>
    <w:rsid w:val="002A514E"/>
    <w:rsid w:val="002A5B7A"/>
    <w:rsid w:val="002A5E30"/>
    <w:rsid w:val="002A6F16"/>
    <w:rsid w:val="002B19AB"/>
    <w:rsid w:val="002B6510"/>
    <w:rsid w:val="002B7026"/>
    <w:rsid w:val="002C13EA"/>
    <w:rsid w:val="002C3B30"/>
    <w:rsid w:val="002C4B33"/>
    <w:rsid w:val="002C714E"/>
    <w:rsid w:val="002D39D5"/>
    <w:rsid w:val="002D710E"/>
    <w:rsid w:val="002D7F42"/>
    <w:rsid w:val="002E233B"/>
    <w:rsid w:val="002E3FC7"/>
    <w:rsid w:val="002F06B8"/>
    <w:rsid w:val="002F0B5E"/>
    <w:rsid w:val="002F1797"/>
    <w:rsid w:val="002F4C6E"/>
    <w:rsid w:val="002F4F93"/>
    <w:rsid w:val="002F57A3"/>
    <w:rsid w:val="002F712B"/>
    <w:rsid w:val="002F73D0"/>
    <w:rsid w:val="003006EF"/>
    <w:rsid w:val="00300EA6"/>
    <w:rsid w:val="00301F6B"/>
    <w:rsid w:val="003079A9"/>
    <w:rsid w:val="00307DFB"/>
    <w:rsid w:val="0031058F"/>
    <w:rsid w:val="00310BB0"/>
    <w:rsid w:val="003114E3"/>
    <w:rsid w:val="0031232B"/>
    <w:rsid w:val="00314CDB"/>
    <w:rsid w:val="00315137"/>
    <w:rsid w:val="00315329"/>
    <w:rsid w:val="00316072"/>
    <w:rsid w:val="00317042"/>
    <w:rsid w:val="003202FC"/>
    <w:rsid w:val="003223C2"/>
    <w:rsid w:val="00322B88"/>
    <w:rsid w:val="00322E13"/>
    <w:rsid w:val="003244A8"/>
    <w:rsid w:val="003245B7"/>
    <w:rsid w:val="0032720E"/>
    <w:rsid w:val="003279B2"/>
    <w:rsid w:val="00330438"/>
    <w:rsid w:val="0033047E"/>
    <w:rsid w:val="00331A41"/>
    <w:rsid w:val="00335BB2"/>
    <w:rsid w:val="003377BF"/>
    <w:rsid w:val="003377FE"/>
    <w:rsid w:val="00340494"/>
    <w:rsid w:val="00340CC2"/>
    <w:rsid w:val="0034141A"/>
    <w:rsid w:val="00343A2A"/>
    <w:rsid w:val="00344052"/>
    <w:rsid w:val="00344B1D"/>
    <w:rsid w:val="00345A36"/>
    <w:rsid w:val="00345ACF"/>
    <w:rsid w:val="0034638F"/>
    <w:rsid w:val="00346FA9"/>
    <w:rsid w:val="003473AB"/>
    <w:rsid w:val="00350370"/>
    <w:rsid w:val="00353691"/>
    <w:rsid w:val="00353FBF"/>
    <w:rsid w:val="00360CDE"/>
    <w:rsid w:val="0036241B"/>
    <w:rsid w:val="00363D5A"/>
    <w:rsid w:val="00364B27"/>
    <w:rsid w:val="003735ED"/>
    <w:rsid w:val="00373B12"/>
    <w:rsid w:val="00374D05"/>
    <w:rsid w:val="00374EE6"/>
    <w:rsid w:val="00375274"/>
    <w:rsid w:val="00375920"/>
    <w:rsid w:val="00376CAB"/>
    <w:rsid w:val="00377F60"/>
    <w:rsid w:val="00381246"/>
    <w:rsid w:val="00384DB0"/>
    <w:rsid w:val="00385D91"/>
    <w:rsid w:val="00393283"/>
    <w:rsid w:val="0039340F"/>
    <w:rsid w:val="00394418"/>
    <w:rsid w:val="003A1851"/>
    <w:rsid w:val="003A3042"/>
    <w:rsid w:val="003A3E49"/>
    <w:rsid w:val="003A456C"/>
    <w:rsid w:val="003A5F40"/>
    <w:rsid w:val="003A791B"/>
    <w:rsid w:val="003B1F0E"/>
    <w:rsid w:val="003B380B"/>
    <w:rsid w:val="003B3EBA"/>
    <w:rsid w:val="003B6F6E"/>
    <w:rsid w:val="003B74B4"/>
    <w:rsid w:val="003C39E5"/>
    <w:rsid w:val="003C4905"/>
    <w:rsid w:val="003C784D"/>
    <w:rsid w:val="003D339E"/>
    <w:rsid w:val="003D4C97"/>
    <w:rsid w:val="003D5CFE"/>
    <w:rsid w:val="003D6FB6"/>
    <w:rsid w:val="003E02C3"/>
    <w:rsid w:val="003E254D"/>
    <w:rsid w:val="003E2E8C"/>
    <w:rsid w:val="003E45C2"/>
    <w:rsid w:val="003E51E1"/>
    <w:rsid w:val="003E63DA"/>
    <w:rsid w:val="003E6ADD"/>
    <w:rsid w:val="003E6B26"/>
    <w:rsid w:val="003E785C"/>
    <w:rsid w:val="003F386F"/>
    <w:rsid w:val="003F5328"/>
    <w:rsid w:val="003F5D9F"/>
    <w:rsid w:val="00400493"/>
    <w:rsid w:val="00401AD2"/>
    <w:rsid w:val="004078EF"/>
    <w:rsid w:val="00410A8D"/>
    <w:rsid w:val="00410E2C"/>
    <w:rsid w:val="00410FCE"/>
    <w:rsid w:val="00412222"/>
    <w:rsid w:val="00413501"/>
    <w:rsid w:val="004173FA"/>
    <w:rsid w:val="00417BC3"/>
    <w:rsid w:val="00420D92"/>
    <w:rsid w:val="0042231C"/>
    <w:rsid w:val="0042385B"/>
    <w:rsid w:val="00423E3F"/>
    <w:rsid w:val="00426FC7"/>
    <w:rsid w:val="0043065D"/>
    <w:rsid w:val="004306FA"/>
    <w:rsid w:val="004308F0"/>
    <w:rsid w:val="00432E23"/>
    <w:rsid w:val="0043376C"/>
    <w:rsid w:val="00433B13"/>
    <w:rsid w:val="004352CD"/>
    <w:rsid w:val="004359E1"/>
    <w:rsid w:val="004375A8"/>
    <w:rsid w:val="00437BF5"/>
    <w:rsid w:val="0044045F"/>
    <w:rsid w:val="004409A7"/>
    <w:rsid w:val="00441065"/>
    <w:rsid w:val="00441488"/>
    <w:rsid w:val="00443048"/>
    <w:rsid w:val="00446F06"/>
    <w:rsid w:val="00447354"/>
    <w:rsid w:val="004474D6"/>
    <w:rsid w:val="00447867"/>
    <w:rsid w:val="00451057"/>
    <w:rsid w:val="004541BF"/>
    <w:rsid w:val="00455382"/>
    <w:rsid w:val="00455904"/>
    <w:rsid w:val="00455D80"/>
    <w:rsid w:val="00461C4E"/>
    <w:rsid w:val="00462489"/>
    <w:rsid w:val="00462C9D"/>
    <w:rsid w:val="00462EB3"/>
    <w:rsid w:val="004632C4"/>
    <w:rsid w:val="004640C2"/>
    <w:rsid w:val="00464995"/>
    <w:rsid w:val="00465871"/>
    <w:rsid w:val="004722D5"/>
    <w:rsid w:val="00472DF2"/>
    <w:rsid w:val="00476BEB"/>
    <w:rsid w:val="004817CA"/>
    <w:rsid w:val="00481D10"/>
    <w:rsid w:val="004824DF"/>
    <w:rsid w:val="004830F9"/>
    <w:rsid w:val="00484AAB"/>
    <w:rsid w:val="004858C1"/>
    <w:rsid w:val="00486F60"/>
    <w:rsid w:val="00491525"/>
    <w:rsid w:val="00493879"/>
    <w:rsid w:val="00493983"/>
    <w:rsid w:val="004948F7"/>
    <w:rsid w:val="004962F1"/>
    <w:rsid w:val="00497DC9"/>
    <w:rsid w:val="004A15C7"/>
    <w:rsid w:val="004A215B"/>
    <w:rsid w:val="004A22E5"/>
    <w:rsid w:val="004A2855"/>
    <w:rsid w:val="004A6268"/>
    <w:rsid w:val="004B2B85"/>
    <w:rsid w:val="004B3688"/>
    <w:rsid w:val="004C1FB4"/>
    <w:rsid w:val="004C34C3"/>
    <w:rsid w:val="004C35D4"/>
    <w:rsid w:val="004C789A"/>
    <w:rsid w:val="004C7D31"/>
    <w:rsid w:val="004D1764"/>
    <w:rsid w:val="004D1FF1"/>
    <w:rsid w:val="004D3CE0"/>
    <w:rsid w:val="004D4268"/>
    <w:rsid w:val="004D5FB9"/>
    <w:rsid w:val="004D67F8"/>
    <w:rsid w:val="004E10F2"/>
    <w:rsid w:val="004E114A"/>
    <w:rsid w:val="004E3BF4"/>
    <w:rsid w:val="004E402A"/>
    <w:rsid w:val="004E4596"/>
    <w:rsid w:val="004E5EA2"/>
    <w:rsid w:val="004E6636"/>
    <w:rsid w:val="004E692B"/>
    <w:rsid w:val="004E74F8"/>
    <w:rsid w:val="004E7C18"/>
    <w:rsid w:val="004F0FE5"/>
    <w:rsid w:val="004F13E2"/>
    <w:rsid w:val="004F3CD9"/>
    <w:rsid w:val="004F5562"/>
    <w:rsid w:val="004F781B"/>
    <w:rsid w:val="00504C5B"/>
    <w:rsid w:val="005103DB"/>
    <w:rsid w:val="00512735"/>
    <w:rsid w:val="0051424D"/>
    <w:rsid w:val="00514984"/>
    <w:rsid w:val="00514C3A"/>
    <w:rsid w:val="00516A3A"/>
    <w:rsid w:val="00516AEC"/>
    <w:rsid w:val="00517319"/>
    <w:rsid w:val="00517809"/>
    <w:rsid w:val="005208F1"/>
    <w:rsid w:val="00520FC7"/>
    <w:rsid w:val="00521B88"/>
    <w:rsid w:val="005229B6"/>
    <w:rsid w:val="00524BB5"/>
    <w:rsid w:val="00524FF2"/>
    <w:rsid w:val="00526685"/>
    <w:rsid w:val="00526861"/>
    <w:rsid w:val="00530952"/>
    <w:rsid w:val="00531DA8"/>
    <w:rsid w:val="0053391C"/>
    <w:rsid w:val="00534318"/>
    <w:rsid w:val="00534608"/>
    <w:rsid w:val="00535415"/>
    <w:rsid w:val="00535915"/>
    <w:rsid w:val="005362DF"/>
    <w:rsid w:val="00536929"/>
    <w:rsid w:val="0053692C"/>
    <w:rsid w:val="00536D14"/>
    <w:rsid w:val="00536FFD"/>
    <w:rsid w:val="00537318"/>
    <w:rsid w:val="005377C5"/>
    <w:rsid w:val="00540BD4"/>
    <w:rsid w:val="00543E0B"/>
    <w:rsid w:val="00544251"/>
    <w:rsid w:val="00546F62"/>
    <w:rsid w:val="00547FB8"/>
    <w:rsid w:val="00553429"/>
    <w:rsid w:val="00554433"/>
    <w:rsid w:val="00556739"/>
    <w:rsid w:val="005567E9"/>
    <w:rsid w:val="005573F6"/>
    <w:rsid w:val="00557F19"/>
    <w:rsid w:val="00560A87"/>
    <w:rsid w:val="00561A25"/>
    <w:rsid w:val="00561D87"/>
    <w:rsid w:val="00563507"/>
    <w:rsid w:val="00574133"/>
    <w:rsid w:val="00575C69"/>
    <w:rsid w:val="0057637C"/>
    <w:rsid w:val="005765D8"/>
    <w:rsid w:val="005766B1"/>
    <w:rsid w:val="00580583"/>
    <w:rsid w:val="00580C95"/>
    <w:rsid w:val="00582B0B"/>
    <w:rsid w:val="00583A67"/>
    <w:rsid w:val="00583FB4"/>
    <w:rsid w:val="00587E6F"/>
    <w:rsid w:val="0059291B"/>
    <w:rsid w:val="005945C0"/>
    <w:rsid w:val="005949D9"/>
    <w:rsid w:val="00596661"/>
    <w:rsid w:val="005A0493"/>
    <w:rsid w:val="005A2616"/>
    <w:rsid w:val="005A5417"/>
    <w:rsid w:val="005A6EC0"/>
    <w:rsid w:val="005A7EF4"/>
    <w:rsid w:val="005B1A97"/>
    <w:rsid w:val="005B3557"/>
    <w:rsid w:val="005B4B78"/>
    <w:rsid w:val="005B516A"/>
    <w:rsid w:val="005B70A3"/>
    <w:rsid w:val="005C2911"/>
    <w:rsid w:val="005C50B5"/>
    <w:rsid w:val="005C5724"/>
    <w:rsid w:val="005C58E9"/>
    <w:rsid w:val="005C72C4"/>
    <w:rsid w:val="005D30FF"/>
    <w:rsid w:val="005D4C32"/>
    <w:rsid w:val="005D7903"/>
    <w:rsid w:val="005D7EEA"/>
    <w:rsid w:val="005E10D0"/>
    <w:rsid w:val="005E11F9"/>
    <w:rsid w:val="005E3784"/>
    <w:rsid w:val="005F3A2C"/>
    <w:rsid w:val="005F7209"/>
    <w:rsid w:val="006005F1"/>
    <w:rsid w:val="0060062F"/>
    <w:rsid w:val="006008D2"/>
    <w:rsid w:val="00602858"/>
    <w:rsid w:val="00605F9A"/>
    <w:rsid w:val="00606BB2"/>
    <w:rsid w:val="006116A9"/>
    <w:rsid w:val="00612836"/>
    <w:rsid w:val="006171CB"/>
    <w:rsid w:val="00621105"/>
    <w:rsid w:val="00623680"/>
    <w:rsid w:val="00624AE7"/>
    <w:rsid w:val="00624C70"/>
    <w:rsid w:val="00625C99"/>
    <w:rsid w:val="00625D30"/>
    <w:rsid w:val="006265BB"/>
    <w:rsid w:val="006277B8"/>
    <w:rsid w:val="0063422F"/>
    <w:rsid w:val="006342C1"/>
    <w:rsid w:val="006362D1"/>
    <w:rsid w:val="006370B1"/>
    <w:rsid w:val="006412BD"/>
    <w:rsid w:val="0064483C"/>
    <w:rsid w:val="0064691C"/>
    <w:rsid w:val="00647396"/>
    <w:rsid w:val="00650300"/>
    <w:rsid w:val="00654234"/>
    <w:rsid w:val="00657158"/>
    <w:rsid w:val="0066109A"/>
    <w:rsid w:val="006638BC"/>
    <w:rsid w:val="00663EB2"/>
    <w:rsid w:val="006660BD"/>
    <w:rsid w:val="00670049"/>
    <w:rsid w:val="006709D9"/>
    <w:rsid w:val="00670FE3"/>
    <w:rsid w:val="00673E5E"/>
    <w:rsid w:val="00674662"/>
    <w:rsid w:val="00677E4B"/>
    <w:rsid w:val="0068038A"/>
    <w:rsid w:val="00680773"/>
    <w:rsid w:val="0068143A"/>
    <w:rsid w:val="00682E97"/>
    <w:rsid w:val="0068319C"/>
    <w:rsid w:val="00683C30"/>
    <w:rsid w:val="006847AE"/>
    <w:rsid w:val="00684EB7"/>
    <w:rsid w:val="0069182D"/>
    <w:rsid w:val="006962F2"/>
    <w:rsid w:val="006A1456"/>
    <w:rsid w:val="006A2949"/>
    <w:rsid w:val="006B2304"/>
    <w:rsid w:val="006B4F11"/>
    <w:rsid w:val="006B5882"/>
    <w:rsid w:val="006B7062"/>
    <w:rsid w:val="006C04BF"/>
    <w:rsid w:val="006C261D"/>
    <w:rsid w:val="006C4768"/>
    <w:rsid w:val="006C5619"/>
    <w:rsid w:val="006C5ED7"/>
    <w:rsid w:val="006C6BCF"/>
    <w:rsid w:val="006C75BD"/>
    <w:rsid w:val="006D15C6"/>
    <w:rsid w:val="006D421C"/>
    <w:rsid w:val="006D6C72"/>
    <w:rsid w:val="006D72C7"/>
    <w:rsid w:val="006D774B"/>
    <w:rsid w:val="006E05A8"/>
    <w:rsid w:val="006E1540"/>
    <w:rsid w:val="006E2463"/>
    <w:rsid w:val="006F3FD9"/>
    <w:rsid w:val="006F5A83"/>
    <w:rsid w:val="006F6487"/>
    <w:rsid w:val="006F6565"/>
    <w:rsid w:val="006F7BB8"/>
    <w:rsid w:val="00704631"/>
    <w:rsid w:val="00705E19"/>
    <w:rsid w:val="00707392"/>
    <w:rsid w:val="007078FD"/>
    <w:rsid w:val="007118F4"/>
    <w:rsid w:val="00714ACC"/>
    <w:rsid w:val="007156DC"/>
    <w:rsid w:val="00720889"/>
    <w:rsid w:val="007211F1"/>
    <w:rsid w:val="00722040"/>
    <w:rsid w:val="00722139"/>
    <w:rsid w:val="00722E35"/>
    <w:rsid w:val="0072401A"/>
    <w:rsid w:val="00724676"/>
    <w:rsid w:val="00725789"/>
    <w:rsid w:val="00725946"/>
    <w:rsid w:val="00731602"/>
    <w:rsid w:val="007334F4"/>
    <w:rsid w:val="0074076F"/>
    <w:rsid w:val="00741296"/>
    <w:rsid w:val="00742499"/>
    <w:rsid w:val="00743233"/>
    <w:rsid w:val="007446C4"/>
    <w:rsid w:val="007454E5"/>
    <w:rsid w:val="00747547"/>
    <w:rsid w:val="00750274"/>
    <w:rsid w:val="007536FA"/>
    <w:rsid w:val="00756786"/>
    <w:rsid w:val="00756C1A"/>
    <w:rsid w:val="007575AE"/>
    <w:rsid w:val="007635F5"/>
    <w:rsid w:val="0076482B"/>
    <w:rsid w:val="00765A3E"/>
    <w:rsid w:val="0076616A"/>
    <w:rsid w:val="00767893"/>
    <w:rsid w:val="00770755"/>
    <w:rsid w:val="007717FD"/>
    <w:rsid w:val="00771C57"/>
    <w:rsid w:val="007756DE"/>
    <w:rsid w:val="0077606C"/>
    <w:rsid w:val="00777603"/>
    <w:rsid w:val="0078133F"/>
    <w:rsid w:val="007857CC"/>
    <w:rsid w:val="00790C5E"/>
    <w:rsid w:val="00790F8C"/>
    <w:rsid w:val="00791361"/>
    <w:rsid w:val="00792DC6"/>
    <w:rsid w:val="00795404"/>
    <w:rsid w:val="00795D4F"/>
    <w:rsid w:val="00796280"/>
    <w:rsid w:val="007A0110"/>
    <w:rsid w:val="007A3F4E"/>
    <w:rsid w:val="007A44BE"/>
    <w:rsid w:val="007A686A"/>
    <w:rsid w:val="007B0A06"/>
    <w:rsid w:val="007B0ACE"/>
    <w:rsid w:val="007B46FC"/>
    <w:rsid w:val="007B4E2A"/>
    <w:rsid w:val="007B6426"/>
    <w:rsid w:val="007B7572"/>
    <w:rsid w:val="007C02CA"/>
    <w:rsid w:val="007C07C1"/>
    <w:rsid w:val="007C0D49"/>
    <w:rsid w:val="007C0EDD"/>
    <w:rsid w:val="007C1B7F"/>
    <w:rsid w:val="007C3257"/>
    <w:rsid w:val="007C3CF2"/>
    <w:rsid w:val="007C515A"/>
    <w:rsid w:val="007D0199"/>
    <w:rsid w:val="007D123D"/>
    <w:rsid w:val="007D1790"/>
    <w:rsid w:val="007D27F0"/>
    <w:rsid w:val="007D566B"/>
    <w:rsid w:val="007D5DDD"/>
    <w:rsid w:val="007E08D8"/>
    <w:rsid w:val="007E53CB"/>
    <w:rsid w:val="007E58FC"/>
    <w:rsid w:val="007E6FC2"/>
    <w:rsid w:val="007E7AF7"/>
    <w:rsid w:val="007F018C"/>
    <w:rsid w:val="007F05AF"/>
    <w:rsid w:val="007F0BD3"/>
    <w:rsid w:val="007F7724"/>
    <w:rsid w:val="007F7E95"/>
    <w:rsid w:val="00800CBC"/>
    <w:rsid w:val="0080388B"/>
    <w:rsid w:val="0080543B"/>
    <w:rsid w:val="00805503"/>
    <w:rsid w:val="00805F99"/>
    <w:rsid w:val="008100DF"/>
    <w:rsid w:val="008139BE"/>
    <w:rsid w:val="00815032"/>
    <w:rsid w:val="00816951"/>
    <w:rsid w:val="00817070"/>
    <w:rsid w:val="008220AD"/>
    <w:rsid w:val="008226A6"/>
    <w:rsid w:val="00823EE3"/>
    <w:rsid w:val="00825E33"/>
    <w:rsid w:val="008271D3"/>
    <w:rsid w:val="008302B8"/>
    <w:rsid w:val="008326E0"/>
    <w:rsid w:val="00832707"/>
    <w:rsid w:val="00833709"/>
    <w:rsid w:val="00834C9C"/>
    <w:rsid w:val="00836DD4"/>
    <w:rsid w:val="00843986"/>
    <w:rsid w:val="0084504F"/>
    <w:rsid w:val="00847AB2"/>
    <w:rsid w:val="00852268"/>
    <w:rsid w:val="00852592"/>
    <w:rsid w:val="00853E8F"/>
    <w:rsid w:val="008607A9"/>
    <w:rsid w:val="00860F51"/>
    <w:rsid w:val="00862140"/>
    <w:rsid w:val="00863338"/>
    <w:rsid w:val="008635EA"/>
    <w:rsid w:val="00865895"/>
    <w:rsid w:val="00865AA3"/>
    <w:rsid w:val="00866D57"/>
    <w:rsid w:val="008702CB"/>
    <w:rsid w:val="00871425"/>
    <w:rsid w:val="00873937"/>
    <w:rsid w:val="00873AAD"/>
    <w:rsid w:val="00873F60"/>
    <w:rsid w:val="00873FB4"/>
    <w:rsid w:val="008747B2"/>
    <w:rsid w:val="00874DC9"/>
    <w:rsid w:val="0087525C"/>
    <w:rsid w:val="008770F2"/>
    <w:rsid w:val="00877778"/>
    <w:rsid w:val="00882895"/>
    <w:rsid w:val="008830E9"/>
    <w:rsid w:val="00883C4A"/>
    <w:rsid w:val="00884075"/>
    <w:rsid w:val="00884B1E"/>
    <w:rsid w:val="008855B9"/>
    <w:rsid w:val="008864C4"/>
    <w:rsid w:val="00887115"/>
    <w:rsid w:val="0089010D"/>
    <w:rsid w:val="0089109C"/>
    <w:rsid w:val="00892421"/>
    <w:rsid w:val="008928C6"/>
    <w:rsid w:val="00893787"/>
    <w:rsid w:val="0089618F"/>
    <w:rsid w:val="00897D47"/>
    <w:rsid w:val="00897F56"/>
    <w:rsid w:val="008A2B9F"/>
    <w:rsid w:val="008A309E"/>
    <w:rsid w:val="008A50ED"/>
    <w:rsid w:val="008A5966"/>
    <w:rsid w:val="008B0075"/>
    <w:rsid w:val="008B0A72"/>
    <w:rsid w:val="008B0C9D"/>
    <w:rsid w:val="008B2839"/>
    <w:rsid w:val="008B352B"/>
    <w:rsid w:val="008C11E6"/>
    <w:rsid w:val="008C4B48"/>
    <w:rsid w:val="008C4BD2"/>
    <w:rsid w:val="008C6205"/>
    <w:rsid w:val="008D2CC4"/>
    <w:rsid w:val="008D555E"/>
    <w:rsid w:val="008D636D"/>
    <w:rsid w:val="008D716A"/>
    <w:rsid w:val="008E09F3"/>
    <w:rsid w:val="008E0BDB"/>
    <w:rsid w:val="008E24DB"/>
    <w:rsid w:val="008E31EB"/>
    <w:rsid w:val="008E4652"/>
    <w:rsid w:val="008E50F9"/>
    <w:rsid w:val="008E5283"/>
    <w:rsid w:val="008F2FC8"/>
    <w:rsid w:val="008F3E94"/>
    <w:rsid w:val="008F5EAD"/>
    <w:rsid w:val="0090000F"/>
    <w:rsid w:val="00900CC5"/>
    <w:rsid w:val="00903F4D"/>
    <w:rsid w:val="009040A9"/>
    <w:rsid w:val="00905827"/>
    <w:rsid w:val="009068D8"/>
    <w:rsid w:val="00907D8D"/>
    <w:rsid w:val="00907E99"/>
    <w:rsid w:val="009141BC"/>
    <w:rsid w:val="00917ECF"/>
    <w:rsid w:val="00921B8C"/>
    <w:rsid w:val="009222BE"/>
    <w:rsid w:val="00923354"/>
    <w:rsid w:val="00926D4E"/>
    <w:rsid w:val="00927E47"/>
    <w:rsid w:val="00931394"/>
    <w:rsid w:val="00934B13"/>
    <w:rsid w:val="00937E19"/>
    <w:rsid w:val="009408A9"/>
    <w:rsid w:val="00940B8B"/>
    <w:rsid w:val="0094101E"/>
    <w:rsid w:val="00941FAC"/>
    <w:rsid w:val="00946A3B"/>
    <w:rsid w:val="00952A6C"/>
    <w:rsid w:val="009545D8"/>
    <w:rsid w:val="00954D2A"/>
    <w:rsid w:val="00960369"/>
    <w:rsid w:val="00960D18"/>
    <w:rsid w:val="00961997"/>
    <w:rsid w:val="00964260"/>
    <w:rsid w:val="009653E9"/>
    <w:rsid w:val="009700E5"/>
    <w:rsid w:val="00970194"/>
    <w:rsid w:val="00970350"/>
    <w:rsid w:val="00970A7B"/>
    <w:rsid w:val="00971ECD"/>
    <w:rsid w:val="00972E27"/>
    <w:rsid w:val="00972EDB"/>
    <w:rsid w:val="0097375F"/>
    <w:rsid w:val="0097514D"/>
    <w:rsid w:val="009767C8"/>
    <w:rsid w:val="00976A34"/>
    <w:rsid w:val="00976E5B"/>
    <w:rsid w:val="0098045B"/>
    <w:rsid w:val="00984645"/>
    <w:rsid w:val="00984FE4"/>
    <w:rsid w:val="00985EDC"/>
    <w:rsid w:val="00985F8B"/>
    <w:rsid w:val="00987422"/>
    <w:rsid w:val="009909DB"/>
    <w:rsid w:val="00992A2C"/>
    <w:rsid w:val="00992BEB"/>
    <w:rsid w:val="00992C58"/>
    <w:rsid w:val="00995641"/>
    <w:rsid w:val="0099698F"/>
    <w:rsid w:val="00997DAA"/>
    <w:rsid w:val="009A06F0"/>
    <w:rsid w:val="009A0E4A"/>
    <w:rsid w:val="009A1B21"/>
    <w:rsid w:val="009A59C6"/>
    <w:rsid w:val="009A5A42"/>
    <w:rsid w:val="009A743F"/>
    <w:rsid w:val="009A795F"/>
    <w:rsid w:val="009B4039"/>
    <w:rsid w:val="009B5009"/>
    <w:rsid w:val="009B6574"/>
    <w:rsid w:val="009B6F39"/>
    <w:rsid w:val="009B7CC3"/>
    <w:rsid w:val="009C00C5"/>
    <w:rsid w:val="009C0595"/>
    <w:rsid w:val="009C2116"/>
    <w:rsid w:val="009C2DEE"/>
    <w:rsid w:val="009C55A4"/>
    <w:rsid w:val="009C5A0E"/>
    <w:rsid w:val="009C5D38"/>
    <w:rsid w:val="009C5F09"/>
    <w:rsid w:val="009C61A7"/>
    <w:rsid w:val="009C76B0"/>
    <w:rsid w:val="009D04AB"/>
    <w:rsid w:val="009D0972"/>
    <w:rsid w:val="009D209E"/>
    <w:rsid w:val="009D3B2A"/>
    <w:rsid w:val="009E01E7"/>
    <w:rsid w:val="009E04E2"/>
    <w:rsid w:val="009E3621"/>
    <w:rsid w:val="009E6DDB"/>
    <w:rsid w:val="009F0EF6"/>
    <w:rsid w:val="009F1214"/>
    <w:rsid w:val="009F25F2"/>
    <w:rsid w:val="009F325C"/>
    <w:rsid w:val="009F44E2"/>
    <w:rsid w:val="00A02620"/>
    <w:rsid w:val="00A02E23"/>
    <w:rsid w:val="00A057E7"/>
    <w:rsid w:val="00A0586C"/>
    <w:rsid w:val="00A06DAD"/>
    <w:rsid w:val="00A127AF"/>
    <w:rsid w:val="00A13908"/>
    <w:rsid w:val="00A13D99"/>
    <w:rsid w:val="00A13E64"/>
    <w:rsid w:val="00A1505F"/>
    <w:rsid w:val="00A151F4"/>
    <w:rsid w:val="00A15AE9"/>
    <w:rsid w:val="00A16C00"/>
    <w:rsid w:val="00A17B67"/>
    <w:rsid w:val="00A21895"/>
    <w:rsid w:val="00A22181"/>
    <w:rsid w:val="00A22F5A"/>
    <w:rsid w:val="00A23F5A"/>
    <w:rsid w:val="00A23F8C"/>
    <w:rsid w:val="00A241F0"/>
    <w:rsid w:val="00A2659F"/>
    <w:rsid w:val="00A26B58"/>
    <w:rsid w:val="00A2709F"/>
    <w:rsid w:val="00A272F1"/>
    <w:rsid w:val="00A30562"/>
    <w:rsid w:val="00A3088B"/>
    <w:rsid w:val="00A3414B"/>
    <w:rsid w:val="00A345A2"/>
    <w:rsid w:val="00A34F8C"/>
    <w:rsid w:val="00A371ED"/>
    <w:rsid w:val="00A41775"/>
    <w:rsid w:val="00A429CD"/>
    <w:rsid w:val="00A43E3C"/>
    <w:rsid w:val="00A44201"/>
    <w:rsid w:val="00A451AC"/>
    <w:rsid w:val="00A4525C"/>
    <w:rsid w:val="00A45ED6"/>
    <w:rsid w:val="00A46E7B"/>
    <w:rsid w:val="00A46FD0"/>
    <w:rsid w:val="00A479C2"/>
    <w:rsid w:val="00A47A8C"/>
    <w:rsid w:val="00A50C92"/>
    <w:rsid w:val="00A5799F"/>
    <w:rsid w:val="00A66332"/>
    <w:rsid w:val="00A66565"/>
    <w:rsid w:val="00A66A69"/>
    <w:rsid w:val="00A723AB"/>
    <w:rsid w:val="00A741A4"/>
    <w:rsid w:val="00A766B2"/>
    <w:rsid w:val="00A76A27"/>
    <w:rsid w:val="00A80096"/>
    <w:rsid w:val="00A80123"/>
    <w:rsid w:val="00A80E73"/>
    <w:rsid w:val="00A81171"/>
    <w:rsid w:val="00A824DE"/>
    <w:rsid w:val="00A83CF4"/>
    <w:rsid w:val="00A84F26"/>
    <w:rsid w:val="00A8516C"/>
    <w:rsid w:val="00A86060"/>
    <w:rsid w:val="00A86350"/>
    <w:rsid w:val="00A919B3"/>
    <w:rsid w:val="00A91C36"/>
    <w:rsid w:val="00A94D97"/>
    <w:rsid w:val="00A95799"/>
    <w:rsid w:val="00A96E32"/>
    <w:rsid w:val="00A9765D"/>
    <w:rsid w:val="00AA034F"/>
    <w:rsid w:val="00AA069F"/>
    <w:rsid w:val="00AA0C5F"/>
    <w:rsid w:val="00AA3679"/>
    <w:rsid w:val="00AA376A"/>
    <w:rsid w:val="00AA39E3"/>
    <w:rsid w:val="00AA3E59"/>
    <w:rsid w:val="00AA4949"/>
    <w:rsid w:val="00AA4C1C"/>
    <w:rsid w:val="00AA62F5"/>
    <w:rsid w:val="00AB01C3"/>
    <w:rsid w:val="00AB0B48"/>
    <w:rsid w:val="00AB265A"/>
    <w:rsid w:val="00AB5309"/>
    <w:rsid w:val="00AB5ACF"/>
    <w:rsid w:val="00AC0096"/>
    <w:rsid w:val="00AC18BD"/>
    <w:rsid w:val="00AC2BC7"/>
    <w:rsid w:val="00AC3AC7"/>
    <w:rsid w:val="00AC3BEC"/>
    <w:rsid w:val="00AC6EFA"/>
    <w:rsid w:val="00AC7D1C"/>
    <w:rsid w:val="00AD14B1"/>
    <w:rsid w:val="00AD28D8"/>
    <w:rsid w:val="00AD2F01"/>
    <w:rsid w:val="00AD7CC0"/>
    <w:rsid w:val="00AE09BA"/>
    <w:rsid w:val="00AE1C6F"/>
    <w:rsid w:val="00AE2451"/>
    <w:rsid w:val="00AE2FEE"/>
    <w:rsid w:val="00AE4FAD"/>
    <w:rsid w:val="00AE5048"/>
    <w:rsid w:val="00AE5C85"/>
    <w:rsid w:val="00AE7521"/>
    <w:rsid w:val="00AF3D62"/>
    <w:rsid w:val="00AF6482"/>
    <w:rsid w:val="00AF6B9F"/>
    <w:rsid w:val="00B0055F"/>
    <w:rsid w:val="00B01267"/>
    <w:rsid w:val="00B02600"/>
    <w:rsid w:val="00B055EC"/>
    <w:rsid w:val="00B05601"/>
    <w:rsid w:val="00B07C24"/>
    <w:rsid w:val="00B115EE"/>
    <w:rsid w:val="00B125A7"/>
    <w:rsid w:val="00B134B5"/>
    <w:rsid w:val="00B16722"/>
    <w:rsid w:val="00B171B4"/>
    <w:rsid w:val="00B22831"/>
    <w:rsid w:val="00B23C48"/>
    <w:rsid w:val="00B24A6F"/>
    <w:rsid w:val="00B27867"/>
    <w:rsid w:val="00B303B0"/>
    <w:rsid w:val="00B304F7"/>
    <w:rsid w:val="00B31312"/>
    <w:rsid w:val="00B318BF"/>
    <w:rsid w:val="00B32AB4"/>
    <w:rsid w:val="00B35A70"/>
    <w:rsid w:val="00B37F15"/>
    <w:rsid w:val="00B42EAA"/>
    <w:rsid w:val="00B44BAE"/>
    <w:rsid w:val="00B44FE0"/>
    <w:rsid w:val="00B454BA"/>
    <w:rsid w:val="00B456A4"/>
    <w:rsid w:val="00B45EF7"/>
    <w:rsid w:val="00B464CB"/>
    <w:rsid w:val="00B47F60"/>
    <w:rsid w:val="00B505F5"/>
    <w:rsid w:val="00B50B3A"/>
    <w:rsid w:val="00B511F8"/>
    <w:rsid w:val="00B53ADA"/>
    <w:rsid w:val="00B54398"/>
    <w:rsid w:val="00B6024E"/>
    <w:rsid w:val="00B668A5"/>
    <w:rsid w:val="00B719AE"/>
    <w:rsid w:val="00B74ACA"/>
    <w:rsid w:val="00B754B8"/>
    <w:rsid w:val="00B761FF"/>
    <w:rsid w:val="00B76500"/>
    <w:rsid w:val="00B76D84"/>
    <w:rsid w:val="00B80573"/>
    <w:rsid w:val="00B815AE"/>
    <w:rsid w:val="00B85010"/>
    <w:rsid w:val="00B90387"/>
    <w:rsid w:val="00B91061"/>
    <w:rsid w:val="00B93093"/>
    <w:rsid w:val="00B95F63"/>
    <w:rsid w:val="00B97688"/>
    <w:rsid w:val="00BA0DDF"/>
    <w:rsid w:val="00BA274A"/>
    <w:rsid w:val="00BA2A00"/>
    <w:rsid w:val="00BA2BD3"/>
    <w:rsid w:val="00BA5631"/>
    <w:rsid w:val="00BA6F5C"/>
    <w:rsid w:val="00BB02D2"/>
    <w:rsid w:val="00BB385A"/>
    <w:rsid w:val="00BB3F7C"/>
    <w:rsid w:val="00BB45EB"/>
    <w:rsid w:val="00BB58B1"/>
    <w:rsid w:val="00BB6248"/>
    <w:rsid w:val="00BC0A74"/>
    <w:rsid w:val="00BC17CF"/>
    <w:rsid w:val="00BC2955"/>
    <w:rsid w:val="00BC3D8F"/>
    <w:rsid w:val="00BC4941"/>
    <w:rsid w:val="00BC4DBE"/>
    <w:rsid w:val="00BC4E24"/>
    <w:rsid w:val="00BC51DC"/>
    <w:rsid w:val="00BC55AE"/>
    <w:rsid w:val="00BC6991"/>
    <w:rsid w:val="00BC73CA"/>
    <w:rsid w:val="00BC7451"/>
    <w:rsid w:val="00BD1B17"/>
    <w:rsid w:val="00BD39C4"/>
    <w:rsid w:val="00BD45D3"/>
    <w:rsid w:val="00BD4615"/>
    <w:rsid w:val="00BD4F6D"/>
    <w:rsid w:val="00BD54DF"/>
    <w:rsid w:val="00BD561D"/>
    <w:rsid w:val="00BD587C"/>
    <w:rsid w:val="00BD6F84"/>
    <w:rsid w:val="00BD7328"/>
    <w:rsid w:val="00BD7FC3"/>
    <w:rsid w:val="00BE0B3F"/>
    <w:rsid w:val="00BE27BF"/>
    <w:rsid w:val="00BE3C8B"/>
    <w:rsid w:val="00BE55C3"/>
    <w:rsid w:val="00BE6CB3"/>
    <w:rsid w:val="00BE7DC9"/>
    <w:rsid w:val="00BF3D43"/>
    <w:rsid w:val="00BF480B"/>
    <w:rsid w:val="00BF4983"/>
    <w:rsid w:val="00BF5F62"/>
    <w:rsid w:val="00BF6ECB"/>
    <w:rsid w:val="00BF7C5E"/>
    <w:rsid w:val="00C00004"/>
    <w:rsid w:val="00C00E31"/>
    <w:rsid w:val="00C01400"/>
    <w:rsid w:val="00C05195"/>
    <w:rsid w:val="00C100F2"/>
    <w:rsid w:val="00C10AF5"/>
    <w:rsid w:val="00C10FA2"/>
    <w:rsid w:val="00C11B22"/>
    <w:rsid w:val="00C12023"/>
    <w:rsid w:val="00C13EF2"/>
    <w:rsid w:val="00C14693"/>
    <w:rsid w:val="00C14776"/>
    <w:rsid w:val="00C15D12"/>
    <w:rsid w:val="00C2220E"/>
    <w:rsid w:val="00C22214"/>
    <w:rsid w:val="00C22231"/>
    <w:rsid w:val="00C24864"/>
    <w:rsid w:val="00C24C5E"/>
    <w:rsid w:val="00C25B88"/>
    <w:rsid w:val="00C261BA"/>
    <w:rsid w:val="00C32E20"/>
    <w:rsid w:val="00C33AD0"/>
    <w:rsid w:val="00C35847"/>
    <w:rsid w:val="00C359DC"/>
    <w:rsid w:val="00C35E8C"/>
    <w:rsid w:val="00C445E4"/>
    <w:rsid w:val="00C4484E"/>
    <w:rsid w:val="00C45FD5"/>
    <w:rsid w:val="00C4628F"/>
    <w:rsid w:val="00C474D7"/>
    <w:rsid w:val="00C5013D"/>
    <w:rsid w:val="00C507A9"/>
    <w:rsid w:val="00C5182B"/>
    <w:rsid w:val="00C55916"/>
    <w:rsid w:val="00C57057"/>
    <w:rsid w:val="00C64A1E"/>
    <w:rsid w:val="00C650E1"/>
    <w:rsid w:val="00C713B9"/>
    <w:rsid w:val="00C74902"/>
    <w:rsid w:val="00C800F6"/>
    <w:rsid w:val="00C825DE"/>
    <w:rsid w:val="00C834CF"/>
    <w:rsid w:val="00C84698"/>
    <w:rsid w:val="00C851A8"/>
    <w:rsid w:val="00C8606D"/>
    <w:rsid w:val="00C87107"/>
    <w:rsid w:val="00C879EE"/>
    <w:rsid w:val="00C91480"/>
    <w:rsid w:val="00C965EF"/>
    <w:rsid w:val="00C97872"/>
    <w:rsid w:val="00CA24D7"/>
    <w:rsid w:val="00CA2DE0"/>
    <w:rsid w:val="00CA2EF7"/>
    <w:rsid w:val="00CA3059"/>
    <w:rsid w:val="00CA52B6"/>
    <w:rsid w:val="00CA61C4"/>
    <w:rsid w:val="00CA6ADB"/>
    <w:rsid w:val="00CA6B5F"/>
    <w:rsid w:val="00CA7FBF"/>
    <w:rsid w:val="00CB1437"/>
    <w:rsid w:val="00CB2C88"/>
    <w:rsid w:val="00CB348D"/>
    <w:rsid w:val="00CB43E8"/>
    <w:rsid w:val="00CB5914"/>
    <w:rsid w:val="00CB5A51"/>
    <w:rsid w:val="00CB6359"/>
    <w:rsid w:val="00CB65B9"/>
    <w:rsid w:val="00CC0DA2"/>
    <w:rsid w:val="00CC29B0"/>
    <w:rsid w:val="00CC32D3"/>
    <w:rsid w:val="00CC5D62"/>
    <w:rsid w:val="00CC7417"/>
    <w:rsid w:val="00CD0F30"/>
    <w:rsid w:val="00CD1AF3"/>
    <w:rsid w:val="00CD3D5F"/>
    <w:rsid w:val="00CD5D02"/>
    <w:rsid w:val="00CD6238"/>
    <w:rsid w:val="00CE034E"/>
    <w:rsid w:val="00CE2BE8"/>
    <w:rsid w:val="00CE761F"/>
    <w:rsid w:val="00CF2119"/>
    <w:rsid w:val="00CF2994"/>
    <w:rsid w:val="00CF3411"/>
    <w:rsid w:val="00CF5446"/>
    <w:rsid w:val="00CF656B"/>
    <w:rsid w:val="00CF710D"/>
    <w:rsid w:val="00CF75D3"/>
    <w:rsid w:val="00D034DE"/>
    <w:rsid w:val="00D0372C"/>
    <w:rsid w:val="00D05A7A"/>
    <w:rsid w:val="00D07F75"/>
    <w:rsid w:val="00D12CA3"/>
    <w:rsid w:val="00D134CB"/>
    <w:rsid w:val="00D163C2"/>
    <w:rsid w:val="00D17DE7"/>
    <w:rsid w:val="00D203D4"/>
    <w:rsid w:val="00D20853"/>
    <w:rsid w:val="00D23437"/>
    <w:rsid w:val="00D251F9"/>
    <w:rsid w:val="00D2644A"/>
    <w:rsid w:val="00D26CF4"/>
    <w:rsid w:val="00D30BFE"/>
    <w:rsid w:val="00D325C7"/>
    <w:rsid w:val="00D32E41"/>
    <w:rsid w:val="00D33276"/>
    <w:rsid w:val="00D337D1"/>
    <w:rsid w:val="00D3495E"/>
    <w:rsid w:val="00D37E86"/>
    <w:rsid w:val="00D41DF4"/>
    <w:rsid w:val="00D456ED"/>
    <w:rsid w:val="00D45C4E"/>
    <w:rsid w:val="00D46059"/>
    <w:rsid w:val="00D47BF1"/>
    <w:rsid w:val="00D53CEF"/>
    <w:rsid w:val="00D5455F"/>
    <w:rsid w:val="00D547CF"/>
    <w:rsid w:val="00D564E0"/>
    <w:rsid w:val="00D56545"/>
    <w:rsid w:val="00D576DF"/>
    <w:rsid w:val="00D57C7B"/>
    <w:rsid w:val="00D6665B"/>
    <w:rsid w:val="00D7215C"/>
    <w:rsid w:val="00D724D0"/>
    <w:rsid w:val="00D728DF"/>
    <w:rsid w:val="00D76021"/>
    <w:rsid w:val="00D76727"/>
    <w:rsid w:val="00D76A42"/>
    <w:rsid w:val="00D77F34"/>
    <w:rsid w:val="00D820C5"/>
    <w:rsid w:val="00D83916"/>
    <w:rsid w:val="00D84EAC"/>
    <w:rsid w:val="00D860E6"/>
    <w:rsid w:val="00D87CDB"/>
    <w:rsid w:val="00D91343"/>
    <w:rsid w:val="00D91A5B"/>
    <w:rsid w:val="00D92C83"/>
    <w:rsid w:val="00D93496"/>
    <w:rsid w:val="00DA0904"/>
    <w:rsid w:val="00DA2654"/>
    <w:rsid w:val="00DA41CC"/>
    <w:rsid w:val="00DA425C"/>
    <w:rsid w:val="00DB146F"/>
    <w:rsid w:val="00DB2658"/>
    <w:rsid w:val="00DB2700"/>
    <w:rsid w:val="00DB3393"/>
    <w:rsid w:val="00DB35F9"/>
    <w:rsid w:val="00DB5415"/>
    <w:rsid w:val="00DB7718"/>
    <w:rsid w:val="00DC1068"/>
    <w:rsid w:val="00DC1363"/>
    <w:rsid w:val="00DC3BD7"/>
    <w:rsid w:val="00DC6DDE"/>
    <w:rsid w:val="00DD01AE"/>
    <w:rsid w:val="00DD2664"/>
    <w:rsid w:val="00DD3774"/>
    <w:rsid w:val="00DD3801"/>
    <w:rsid w:val="00DD5BDD"/>
    <w:rsid w:val="00DD6CB8"/>
    <w:rsid w:val="00DD70F0"/>
    <w:rsid w:val="00DD7140"/>
    <w:rsid w:val="00DE0864"/>
    <w:rsid w:val="00DE2370"/>
    <w:rsid w:val="00DE2925"/>
    <w:rsid w:val="00DE53BF"/>
    <w:rsid w:val="00DE7084"/>
    <w:rsid w:val="00DF0C1D"/>
    <w:rsid w:val="00DF2C4E"/>
    <w:rsid w:val="00DF3135"/>
    <w:rsid w:val="00DF639C"/>
    <w:rsid w:val="00E011D9"/>
    <w:rsid w:val="00E03B1A"/>
    <w:rsid w:val="00E04928"/>
    <w:rsid w:val="00E11578"/>
    <w:rsid w:val="00E12D43"/>
    <w:rsid w:val="00E13428"/>
    <w:rsid w:val="00E16E2B"/>
    <w:rsid w:val="00E178DA"/>
    <w:rsid w:val="00E244B5"/>
    <w:rsid w:val="00E24708"/>
    <w:rsid w:val="00E27757"/>
    <w:rsid w:val="00E3176C"/>
    <w:rsid w:val="00E32F44"/>
    <w:rsid w:val="00E32F75"/>
    <w:rsid w:val="00E3365E"/>
    <w:rsid w:val="00E36B8D"/>
    <w:rsid w:val="00E37036"/>
    <w:rsid w:val="00E37771"/>
    <w:rsid w:val="00E43BE0"/>
    <w:rsid w:val="00E4478E"/>
    <w:rsid w:val="00E51822"/>
    <w:rsid w:val="00E51FB6"/>
    <w:rsid w:val="00E535EF"/>
    <w:rsid w:val="00E54C5B"/>
    <w:rsid w:val="00E558B1"/>
    <w:rsid w:val="00E55FD3"/>
    <w:rsid w:val="00E570C1"/>
    <w:rsid w:val="00E57419"/>
    <w:rsid w:val="00E57915"/>
    <w:rsid w:val="00E60ECA"/>
    <w:rsid w:val="00E62DC4"/>
    <w:rsid w:val="00E63D18"/>
    <w:rsid w:val="00E651F8"/>
    <w:rsid w:val="00E655EA"/>
    <w:rsid w:val="00E6588D"/>
    <w:rsid w:val="00E66B77"/>
    <w:rsid w:val="00E711DF"/>
    <w:rsid w:val="00E72A4F"/>
    <w:rsid w:val="00E732BF"/>
    <w:rsid w:val="00E739C2"/>
    <w:rsid w:val="00E7405D"/>
    <w:rsid w:val="00E741C1"/>
    <w:rsid w:val="00E74880"/>
    <w:rsid w:val="00E75AB7"/>
    <w:rsid w:val="00E75BBC"/>
    <w:rsid w:val="00E763D4"/>
    <w:rsid w:val="00E77662"/>
    <w:rsid w:val="00E809D8"/>
    <w:rsid w:val="00E80D9F"/>
    <w:rsid w:val="00E8148B"/>
    <w:rsid w:val="00E82277"/>
    <w:rsid w:val="00E83186"/>
    <w:rsid w:val="00E84A02"/>
    <w:rsid w:val="00E90C52"/>
    <w:rsid w:val="00E942F8"/>
    <w:rsid w:val="00E94C7A"/>
    <w:rsid w:val="00E96F68"/>
    <w:rsid w:val="00E977CC"/>
    <w:rsid w:val="00EA0246"/>
    <w:rsid w:val="00EA05EB"/>
    <w:rsid w:val="00EA2648"/>
    <w:rsid w:val="00EA2695"/>
    <w:rsid w:val="00EA2CB7"/>
    <w:rsid w:val="00EA3891"/>
    <w:rsid w:val="00EB395B"/>
    <w:rsid w:val="00EB3B58"/>
    <w:rsid w:val="00EC0B7A"/>
    <w:rsid w:val="00EC0F18"/>
    <w:rsid w:val="00EC726F"/>
    <w:rsid w:val="00EC75A5"/>
    <w:rsid w:val="00EC7B16"/>
    <w:rsid w:val="00EC7F4A"/>
    <w:rsid w:val="00ED1ECC"/>
    <w:rsid w:val="00ED201F"/>
    <w:rsid w:val="00ED29A9"/>
    <w:rsid w:val="00ED4F35"/>
    <w:rsid w:val="00ED541C"/>
    <w:rsid w:val="00ED5C40"/>
    <w:rsid w:val="00ED754A"/>
    <w:rsid w:val="00EE028B"/>
    <w:rsid w:val="00EE0F36"/>
    <w:rsid w:val="00EE181E"/>
    <w:rsid w:val="00EE1A09"/>
    <w:rsid w:val="00EE1A28"/>
    <w:rsid w:val="00EE33E0"/>
    <w:rsid w:val="00EE3D4B"/>
    <w:rsid w:val="00EE5514"/>
    <w:rsid w:val="00EE61A6"/>
    <w:rsid w:val="00EE64CB"/>
    <w:rsid w:val="00EE6DDB"/>
    <w:rsid w:val="00EE6F5A"/>
    <w:rsid w:val="00EF2BD3"/>
    <w:rsid w:val="00EF482A"/>
    <w:rsid w:val="00F0269D"/>
    <w:rsid w:val="00F058ED"/>
    <w:rsid w:val="00F05CB7"/>
    <w:rsid w:val="00F07F87"/>
    <w:rsid w:val="00F10A1D"/>
    <w:rsid w:val="00F10CF3"/>
    <w:rsid w:val="00F127CC"/>
    <w:rsid w:val="00F13588"/>
    <w:rsid w:val="00F15DE3"/>
    <w:rsid w:val="00F17A27"/>
    <w:rsid w:val="00F23906"/>
    <w:rsid w:val="00F25BB6"/>
    <w:rsid w:val="00F3437A"/>
    <w:rsid w:val="00F3533F"/>
    <w:rsid w:val="00F41DBB"/>
    <w:rsid w:val="00F426FD"/>
    <w:rsid w:val="00F437BA"/>
    <w:rsid w:val="00F44CE2"/>
    <w:rsid w:val="00F46D85"/>
    <w:rsid w:val="00F46E24"/>
    <w:rsid w:val="00F47C7E"/>
    <w:rsid w:val="00F50445"/>
    <w:rsid w:val="00F51F10"/>
    <w:rsid w:val="00F5563B"/>
    <w:rsid w:val="00F5649A"/>
    <w:rsid w:val="00F5723E"/>
    <w:rsid w:val="00F60C0A"/>
    <w:rsid w:val="00F60E85"/>
    <w:rsid w:val="00F62249"/>
    <w:rsid w:val="00F62BD1"/>
    <w:rsid w:val="00F63221"/>
    <w:rsid w:val="00F6335C"/>
    <w:rsid w:val="00F648C7"/>
    <w:rsid w:val="00F7060F"/>
    <w:rsid w:val="00F71563"/>
    <w:rsid w:val="00F71F2F"/>
    <w:rsid w:val="00F77807"/>
    <w:rsid w:val="00F803B6"/>
    <w:rsid w:val="00F86A01"/>
    <w:rsid w:val="00F94810"/>
    <w:rsid w:val="00F958CD"/>
    <w:rsid w:val="00FA2223"/>
    <w:rsid w:val="00FA23FB"/>
    <w:rsid w:val="00FA2599"/>
    <w:rsid w:val="00FA2CA3"/>
    <w:rsid w:val="00FA50D7"/>
    <w:rsid w:val="00FA7713"/>
    <w:rsid w:val="00FA7A35"/>
    <w:rsid w:val="00FA7BB8"/>
    <w:rsid w:val="00FB01BC"/>
    <w:rsid w:val="00FB1A83"/>
    <w:rsid w:val="00FB2211"/>
    <w:rsid w:val="00FB2CB5"/>
    <w:rsid w:val="00FB46B8"/>
    <w:rsid w:val="00FB79B0"/>
    <w:rsid w:val="00FC097F"/>
    <w:rsid w:val="00FC0B36"/>
    <w:rsid w:val="00FC1621"/>
    <w:rsid w:val="00FC1782"/>
    <w:rsid w:val="00FC2961"/>
    <w:rsid w:val="00FC7D60"/>
    <w:rsid w:val="00FD02E1"/>
    <w:rsid w:val="00FD176D"/>
    <w:rsid w:val="00FD600D"/>
    <w:rsid w:val="00FD6E76"/>
    <w:rsid w:val="00FE0294"/>
    <w:rsid w:val="00FE30C4"/>
    <w:rsid w:val="00FE399F"/>
    <w:rsid w:val="00FE4993"/>
    <w:rsid w:val="00FE52F1"/>
    <w:rsid w:val="00FE5BAF"/>
    <w:rsid w:val="00FE6E16"/>
    <w:rsid w:val="00FF25C7"/>
    <w:rsid w:val="00FF2850"/>
    <w:rsid w:val="00FF34B8"/>
    <w:rsid w:val="00FF3E6A"/>
    <w:rsid w:val="00FF4BE0"/>
    <w:rsid w:val="00FF5B39"/>
    <w:rsid w:val="00FF7057"/>
    <w:rsid w:val="00FF7075"/>
    <w:rsid w:val="00FF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0"/>
    <w:next w:val="a1"/>
    <w:link w:val="20"/>
    <w:qFormat/>
    <w:rsid w:val="003E785C"/>
    <w:pPr>
      <w:keepNext/>
      <w:numPr>
        <w:ilvl w:val="1"/>
        <w:numId w:val="1"/>
      </w:numPr>
      <w:pBdr>
        <w:bottom w:val="none" w:sz="0" w:space="0" w:color="auto"/>
      </w:pBdr>
      <w:spacing w:before="240" w:after="120"/>
      <w:contextualSpacing w:val="0"/>
      <w:outlineLvl w:val="1"/>
    </w:pPr>
    <w:rPr>
      <w:rFonts w:ascii="Arial" w:eastAsia="Lucida Sans Unicode" w:hAnsi="Arial" w:cs="Times New Roman"/>
      <w:b/>
      <w:bCs/>
      <w:i/>
      <w:iCs/>
      <w:color w:val="auto"/>
      <w:spacing w:val="0"/>
      <w:kern w:val="0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8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Title"/>
    <w:basedOn w:val="a"/>
    <w:next w:val="a"/>
    <w:link w:val="a5"/>
    <w:uiPriority w:val="10"/>
    <w:qFormat/>
    <w:rsid w:val="003E78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2"/>
    <w:link w:val="a0"/>
    <w:uiPriority w:val="10"/>
    <w:rsid w:val="003E78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a1">
    <w:name w:val="Body Text"/>
    <w:basedOn w:val="a"/>
    <w:link w:val="a6"/>
    <w:semiHidden/>
    <w:rsid w:val="003E785C"/>
    <w:pPr>
      <w:spacing w:after="120"/>
    </w:pPr>
  </w:style>
  <w:style w:type="character" w:customStyle="1" w:styleId="a6">
    <w:name w:val="Основной текст Знак"/>
    <w:basedOn w:val="a2"/>
    <w:link w:val="a1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2"/>
    <w:link w:val="2"/>
    <w:rsid w:val="003E785C"/>
    <w:rPr>
      <w:rFonts w:ascii="Arial" w:eastAsia="Lucida Sans Unicode" w:hAnsi="Arial" w:cs="Times New Roman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2"/>
    <w:link w:val="4"/>
    <w:uiPriority w:val="9"/>
    <w:semiHidden/>
    <w:rsid w:val="003E785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Absatz-Standardschriftart">
    <w:name w:val="Absatz-Standardschriftart"/>
    <w:rsid w:val="003E785C"/>
  </w:style>
  <w:style w:type="character" w:customStyle="1" w:styleId="WW-Absatz-Standardschriftart">
    <w:name w:val="WW-Absatz-Standardschriftart"/>
    <w:rsid w:val="003E785C"/>
  </w:style>
  <w:style w:type="character" w:customStyle="1" w:styleId="WW-Absatz-Standardschriftart1">
    <w:name w:val="WW-Absatz-Standardschriftart1"/>
    <w:rsid w:val="003E785C"/>
  </w:style>
  <w:style w:type="character" w:customStyle="1" w:styleId="WW-Absatz-Standardschriftart11">
    <w:name w:val="WW-Absatz-Standardschriftart11"/>
    <w:rsid w:val="003E785C"/>
  </w:style>
  <w:style w:type="character" w:customStyle="1" w:styleId="WW-Absatz-Standardschriftart111">
    <w:name w:val="WW-Absatz-Standardschriftart111"/>
    <w:rsid w:val="003E785C"/>
  </w:style>
  <w:style w:type="character" w:customStyle="1" w:styleId="WW-Absatz-Standardschriftart1111">
    <w:name w:val="WW-Absatz-Standardschriftart1111"/>
    <w:rsid w:val="003E785C"/>
  </w:style>
  <w:style w:type="character" w:customStyle="1" w:styleId="WW-Absatz-Standardschriftart11111">
    <w:name w:val="WW-Absatz-Standardschriftart11111"/>
    <w:rsid w:val="003E785C"/>
  </w:style>
  <w:style w:type="character" w:customStyle="1" w:styleId="WW-Absatz-Standardschriftart111111">
    <w:name w:val="WW-Absatz-Standardschriftart111111"/>
    <w:rsid w:val="003E785C"/>
  </w:style>
  <w:style w:type="character" w:customStyle="1" w:styleId="WW-Absatz-Standardschriftart1111111">
    <w:name w:val="WW-Absatz-Standardschriftart1111111"/>
    <w:rsid w:val="003E785C"/>
  </w:style>
  <w:style w:type="character" w:customStyle="1" w:styleId="WW-Absatz-Standardschriftart11111111">
    <w:name w:val="WW-Absatz-Standardschriftart11111111"/>
    <w:rsid w:val="003E785C"/>
  </w:style>
  <w:style w:type="character" w:customStyle="1" w:styleId="WW-Absatz-Standardschriftart111111111">
    <w:name w:val="WW-Absatz-Standardschriftart111111111"/>
    <w:rsid w:val="003E785C"/>
  </w:style>
  <w:style w:type="character" w:customStyle="1" w:styleId="WW-Absatz-Standardschriftart1111111111">
    <w:name w:val="WW-Absatz-Standardschriftart1111111111"/>
    <w:rsid w:val="003E785C"/>
  </w:style>
  <w:style w:type="character" w:customStyle="1" w:styleId="WW-Absatz-Standardschriftart11111111111">
    <w:name w:val="WW-Absatz-Standardschriftart11111111111"/>
    <w:rsid w:val="003E785C"/>
  </w:style>
  <w:style w:type="character" w:customStyle="1" w:styleId="WW-Absatz-Standardschriftart111111111111">
    <w:name w:val="WW-Absatz-Standardschriftart111111111111"/>
    <w:rsid w:val="003E785C"/>
  </w:style>
  <w:style w:type="character" w:customStyle="1" w:styleId="WW-Absatz-Standardschriftart1111111111111">
    <w:name w:val="WW-Absatz-Standardschriftart1111111111111"/>
    <w:rsid w:val="003E785C"/>
  </w:style>
  <w:style w:type="character" w:customStyle="1" w:styleId="WW-Absatz-Standardschriftart11111111111111">
    <w:name w:val="WW-Absatz-Standardschriftart11111111111111"/>
    <w:rsid w:val="003E785C"/>
  </w:style>
  <w:style w:type="character" w:customStyle="1" w:styleId="WW-Absatz-Standardschriftart111111111111111">
    <w:name w:val="WW-Absatz-Standardschriftart111111111111111"/>
    <w:rsid w:val="003E785C"/>
  </w:style>
  <w:style w:type="character" w:customStyle="1" w:styleId="WW-Absatz-Standardschriftart1111111111111111">
    <w:name w:val="WW-Absatz-Standardschriftart1111111111111111"/>
    <w:rsid w:val="003E785C"/>
  </w:style>
  <w:style w:type="character" w:customStyle="1" w:styleId="WW-Absatz-Standardschriftart11111111111111111">
    <w:name w:val="WW-Absatz-Standardschriftart11111111111111111"/>
    <w:rsid w:val="003E785C"/>
  </w:style>
  <w:style w:type="character" w:customStyle="1" w:styleId="WW-Absatz-Standardschriftart111111111111111111">
    <w:name w:val="WW-Absatz-Standardschriftart111111111111111111"/>
    <w:rsid w:val="003E785C"/>
  </w:style>
  <w:style w:type="character" w:customStyle="1" w:styleId="WW-Absatz-Standardschriftart1111111111111111111">
    <w:name w:val="WW-Absatz-Standardschriftart1111111111111111111"/>
    <w:rsid w:val="003E785C"/>
  </w:style>
  <w:style w:type="character" w:customStyle="1" w:styleId="WW-Absatz-Standardschriftart11111111111111111111">
    <w:name w:val="WW-Absatz-Standardschriftart11111111111111111111"/>
    <w:rsid w:val="003E785C"/>
  </w:style>
  <w:style w:type="character" w:customStyle="1" w:styleId="WW-Absatz-Standardschriftart111111111111111111111">
    <w:name w:val="WW-Absatz-Standardschriftart111111111111111111111"/>
    <w:rsid w:val="003E785C"/>
  </w:style>
  <w:style w:type="character" w:customStyle="1" w:styleId="WW8Num1z0">
    <w:name w:val="WW8Num1z0"/>
    <w:rsid w:val="003E785C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3E785C"/>
  </w:style>
  <w:style w:type="character" w:customStyle="1" w:styleId="WW-Absatz-Standardschriftart11111111111111111111111">
    <w:name w:val="WW-Absatz-Standardschriftart11111111111111111111111"/>
    <w:rsid w:val="003E785C"/>
  </w:style>
  <w:style w:type="character" w:customStyle="1" w:styleId="WW-Absatz-Standardschriftart111111111111111111111111">
    <w:name w:val="WW-Absatz-Standardschriftart111111111111111111111111"/>
    <w:rsid w:val="003E785C"/>
  </w:style>
  <w:style w:type="character" w:customStyle="1" w:styleId="WW-Absatz-Standardschriftart1111111111111111111111111">
    <w:name w:val="WW-Absatz-Standardschriftart1111111111111111111111111"/>
    <w:rsid w:val="003E785C"/>
  </w:style>
  <w:style w:type="character" w:customStyle="1" w:styleId="WW-Absatz-Standardschriftart11111111111111111111111111">
    <w:name w:val="WW-Absatz-Standardschriftart11111111111111111111111111"/>
    <w:rsid w:val="003E785C"/>
  </w:style>
  <w:style w:type="character" w:customStyle="1" w:styleId="WW-Absatz-Standardschriftart111111111111111111111111111">
    <w:name w:val="WW-Absatz-Standardschriftart111111111111111111111111111"/>
    <w:rsid w:val="003E785C"/>
  </w:style>
  <w:style w:type="character" w:customStyle="1" w:styleId="WW-Absatz-Standardschriftart1111111111111111111111111111">
    <w:name w:val="WW-Absatz-Standardschriftart1111111111111111111111111111"/>
    <w:rsid w:val="003E785C"/>
  </w:style>
  <w:style w:type="character" w:customStyle="1" w:styleId="WW8Num3z0">
    <w:name w:val="WW8Num3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3E785C"/>
  </w:style>
  <w:style w:type="character" w:customStyle="1" w:styleId="WW-Absatz-Standardschriftart111111111111111111111111111111">
    <w:name w:val="WW-Absatz-Standardschriftart111111111111111111111111111111"/>
    <w:rsid w:val="003E785C"/>
  </w:style>
  <w:style w:type="character" w:customStyle="1" w:styleId="WW-Absatz-Standardschriftart1111111111111111111111111111111">
    <w:name w:val="WW-Absatz-Standardschriftart1111111111111111111111111111111"/>
    <w:rsid w:val="003E785C"/>
  </w:style>
  <w:style w:type="character" w:customStyle="1" w:styleId="WW-Absatz-Standardschriftart11111111111111111111111111111111">
    <w:name w:val="WW-Absatz-Standardschriftart11111111111111111111111111111111"/>
    <w:rsid w:val="003E785C"/>
  </w:style>
  <w:style w:type="character" w:customStyle="1" w:styleId="WW-Absatz-Standardschriftart111111111111111111111111111111111">
    <w:name w:val="WW-Absatz-Standardschriftart111111111111111111111111111111111"/>
    <w:rsid w:val="003E785C"/>
  </w:style>
  <w:style w:type="character" w:customStyle="1" w:styleId="WW-Absatz-Standardschriftart1111111111111111111111111111111111">
    <w:name w:val="WW-Absatz-Standardschriftart1111111111111111111111111111111111"/>
    <w:rsid w:val="003E785C"/>
  </w:style>
  <w:style w:type="character" w:customStyle="1" w:styleId="WW-Absatz-Standardschriftart11111111111111111111111111111111111">
    <w:name w:val="WW-Absatz-Standardschriftart11111111111111111111111111111111111"/>
    <w:rsid w:val="003E785C"/>
  </w:style>
  <w:style w:type="character" w:customStyle="1" w:styleId="WW-Absatz-Standardschriftart111111111111111111111111111111111111">
    <w:name w:val="WW-Absatz-Standardschriftart111111111111111111111111111111111111"/>
    <w:rsid w:val="003E785C"/>
  </w:style>
  <w:style w:type="character" w:customStyle="1" w:styleId="WW-Absatz-Standardschriftart1111111111111111111111111111111111111">
    <w:name w:val="WW-Absatz-Standardschriftart1111111111111111111111111111111111111"/>
    <w:rsid w:val="003E785C"/>
  </w:style>
  <w:style w:type="character" w:customStyle="1" w:styleId="WW-Absatz-Standardschriftart11111111111111111111111111111111111111">
    <w:name w:val="WW-Absatz-Standardschriftart11111111111111111111111111111111111111"/>
    <w:rsid w:val="003E785C"/>
  </w:style>
  <w:style w:type="character" w:customStyle="1" w:styleId="WW-Absatz-Standardschriftart111111111111111111111111111111111111111">
    <w:name w:val="WW-Absatz-Standardschriftart111111111111111111111111111111111111111"/>
    <w:rsid w:val="003E785C"/>
  </w:style>
  <w:style w:type="character" w:customStyle="1" w:styleId="WW-Absatz-Standardschriftart1111111111111111111111111111111111111111">
    <w:name w:val="WW-Absatz-Standardschriftart1111111111111111111111111111111111111111"/>
    <w:rsid w:val="003E785C"/>
  </w:style>
  <w:style w:type="character" w:customStyle="1" w:styleId="WW-Absatz-Standardschriftart11111111111111111111111111111111111111111">
    <w:name w:val="WW-Absatz-Standardschriftart11111111111111111111111111111111111111111"/>
    <w:rsid w:val="003E785C"/>
  </w:style>
  <w:style w:type="character" w:customStyle="1" w:styleId="WW-Absatz-Standardschriftart111111111111111111111111111111111111111111">
    <w:name w:val="WW-Absatz-Standardschriftart111111111111111111111111111111111111111111"/>
    <w:rsid w:val="003E785C"/>
  </w:style>
  <w:style w:type="character" w:customStyle="1" w:styleId="WW-Absatz-Standardschriftart1111111111111111111111111111111111111111111">
    <w:name w:val="WW-Absatz-Standardschriftart1111111111111111111111111111111111111111111"/>
    <w:rsid w:val="003E785C"/>
  </w:style>
  <w:style w:type="character" w:customStyle="1" w:styleId="WW-Absatz-Standardschriftart11111111111111111111111111111111111111111111">
    <w:name w:val="WW-Absatz-Standardschriftart11111111111111111111111111111111111111111111"/>
    <w:rsid w:val="003E785C"/>
  </w:style>
  <w:style w:type="character" w:customStyle="1" w:styleId="WW-Absatz-Standardschriftart111111111111111111111111111111111111111111111">
    <w:name w:val="WW-Absatz-Standardschriftart111111111111111111111111111111111111111111111"/>
    <w:rsid w:val="003E785C"/>
  </w:style>
  <w:style w:type="character" w:customStyle="1" w:styleId="WW-Absatz-Standardschriftart1111111111111111111111111111111111111111111111">
    <w:name w:val="WW-Absatz-Standardschriftart1111111111111111111111111111111111111111111111"/>
    <w:rsid w:val="003E785C"/>
  </w:style>
  <w:style w:type="character" w:customStyle="1" w:styleId="WW-Absatz-Standardschriftart11111111111111111111111111111111111111111111111">
    <w:name w:val="WW-Absatz-Standardschriftart11111111111111111111111111111111111111111111111"/>
    <w:rsid w:val="003E785C"/>
  </w:style>
  <w:style w:type="character" w:customStyle="1" w:styleId="WW-Absatz-Standardschriftart111111111111111111111111111111111111111111111111">
    <w:name w:val="WW-Absatz-Standardschriftart111111111111111111111111111111111111111111111111"/>
    <w:rsid w:val="003E785C"/>
  </w:style>
  <w:style w:type="character" w:customStyle="1" w:styleId="WW-Absatz-Standardschriftart1111111111111111111111111111111111111111111111111">
    <w:name w:val="WW-Absatz-Standardschriftart1111111111111111111111111111111111111111111111111"/>
    <w:rsid w:val="003E785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E785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E785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E785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E785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E785C"/>
  </w:style>
  <w:style w:type="character" w:customStyle="1" w:styleId="1">
    <w:name w:val="Основной шрифт абзаца1"/>
    <w:rsid w:val="003E785C"/>
  </w:style>
  <w:style w:type="character" w:customStyle="1" w:styleId="a7">
    <w:name w:val="Символ нумерации"/>
    <w:rsid w:val="003E785C"/>
  </w:style>
  <w:style w:type="character" w:customStyle="1" w:styleId="a8">
    <w:name w:val="Маркеры списка"/>
    <w:rsid w:val="003E785C"/>
    <w:rPr>
      <w:rFonts w:ascii="StarSymbol" w:eastAsia="StarSymbol" w:hAnsi="StarSymbol" w:cs="StarSymbol"/>
      <w:sz w:val="18"/>
      <w:szCs w:val="18"/>
    </w:rPr>
  </w:style>
  <w:style w:type="paragraph" w:customStyle="1" w:styleId="10">
    <w:name w:val="1"/>
    <w:basedOn w:val="a"/>
    <w:next w:val="a1"/>
    <w:rsid w:val="003E78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List"/>
    <w:basedOn w:val="a1"/>
    <w:semiHidden/>
    <w:rsid w:val="003E785C"/>
    <w:rPr>
      <w:rFonts w:ascii="Arial" w:hAnsi="Arial" w:cs="Tahoma"/>
    </w:rPr>
  </w:style>
  <w:style w:type="paragraph" w:customStyle="1" w:styleId="11">
    <w:name w:val="Название1"/>
    <w:basedOn w:val="a"/>
    <w:rsid w:val="003E785C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3E785C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rsid w:val="003E785C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3E785C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ac">
    <w:name w:val="Содержимое таблицы"/>
    <w:basedOn w:val="a"/>
    <w:rsid w:val="003E785C"/>
    <w:pPr>
      <w:suppressLineNumbers/>
    </w:pPr>
  </w:style>
  <w:style w:type="paragraph" w:customStyle="1" w:styleId="ad">
    <w:name w:val="Заголовок таблицы"/>
    <w:basedOn w:val="ac"/>
    <w:rsid w:val="003E785C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3E785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E78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3E785C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uiPriority w:val="99"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3E785C"/>
    <w:pPr>
      <w:suppressAutoHyphens w:val="0"/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3E785C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List Paragraph"/>
    <w:basedOn w:val="a"/>
    <w:uiPriority w:val="34"/>
    <w:qFormat/>
    <w:rsid w:val="003E785C"/>
    <w:pPr>
      <w:ind w:left="720"/>
      <w:contextualSpacing/>
    </w:pPr>
  </w:style>
  <w:style w:type="character" w:styleId="af5">
    <w:name w:val="Hyperlink"/>
    <w:basedOn w:val="a2"/>
    <w:uiPriority w:val="99"/>
    <w:semiHidden/>
    <w:unhideWhenUsed/>
    <w:rsid w:val="00536FFD"/>
    <w:rPr>
      <w:color w:val="0000FF"/>
      <w:u w:val="single"/>
    </w:rPr>
  </w:style>
  <w:style w:type="character" w:styleId="af6">
    <w:name w:val="FollowedHyperlink"/>
    <w:basedOn w:val="a2"/>
    <w:uiPriority w:val="99"/>
    <w:semiHidden/>
    <w:unhideWhenUsed/>
    <w:rsid w:val="00384D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FB34A-1058-4B65-9B7C-854D3E025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7214</TotalTime>
  <Pages>1</Pages>
  <Words>10446</Words>
  <Characters>59547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user</cp:lastModifiedBy>
  <cp:revision>755</cp:revision>
  <cp:lastPrinted>2026-03-11T07:21:00Z</cp:lastPrinted>
  <dcterms:created xsi:type="dcterms:W3CDTF">2021-02-08T06:15:00Z</dcterms:created>
  <dcterms:modified xsi:type="dcterms:W3CDTF">2026-09-23T05:31:00Z</dcterms:modified>
</cp:coreProperties>
</file>